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6C2E3" w14:textId="77777777" w:rsidR="00A13BDF" w:rsidRPr="004F1F91" w:rsidRDefault="00A13BDF" w:rsidP="00A13BDF">
      <w:pPr>
        <w:spacing w:after="0" w:line="240" w:lineRule="auto"/>
        <w:ind w:left="3969"/>
        <w:jc w:val="center"/>
        <w:rPr>
          <w:rFonts w:ascii="Times New Roman" w:hAnsi="Times New Roman"/>
          <w:caps/>
          <w:sz w:val="28"/>
          <w:szCs w:val="28"/>
        </w:rPr>
      </w:pPr>
      <w:r w:rsidRPr="004F1F91">
        <w:rPr>
          <w:rFonts w:ascii="Times New Roman" w:hAnsi="Times New Roman"/>
          <w:caps/>
          <w:sz w:val="28"/>
          <w:szCs w:val="28"/>
        </w:rPr>
        <w:t>Утверждено</w:t>
      </w:r>
    </w:p>
    <w:p w14:paraId="7C786E28" w14:textId="77777777" w:rsidR="0091194A" w:rsidRPr="004F1F91" w:rsidRDefault="0091194A" w:rsidP="0091194A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Решением Авторского совета РАО </w:t>
      </w:r>
    </w:p>
    <w:p w14:paraId="2B462316" w14:textId="3326F975" w:rsidR="00AD696D" w:rsidRPr="004F1F91" w:rsidRDefault="0091194A" w:rsidP="0091194A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от 12.09.2017 г. </w:t>
      </w:r>
    </w:p>
    <w:p w14:paraId="3CBCBD83" w14:textId="77777777" w:rsidR="00A13BDF" w:rsidRPr="004F1F91" w:rsidRDefault="00A13BDF" w:rsidP="00A13BDF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14:paraId="2FBF1F1C" w14:textId="77777777" w:rsidR="00A13BDF" w:rsidRPr="004F1F91" w:rsidRDefault="00A13BDF" w:rsidP="00A13B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2194AD0" w14:textId="77777777" w:rsidR="00A13BDF" w:rsidRPr="004F1F91" w:rsidRDefault="00A13BDF" w:rsidP="00A13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F91">
        <w:rPr>
          <w:rFonts w:ascii="Times New Roman" w:hAnsi="Times New Roman"/>
          <w:b/>
          <w:sz w:val="28"/>
          <w:szCs w:val="28"/>
        </w:rPr>
        <w:t>Положение</w:t>
      </w:r>
    </w:p>
    <w:p w14:paraId="2F57FF01" w14:textId="664C1E3C" w:rsidR="003B1820" w:rsidRPr="004F1F91" w:rsidRDefault="00051102" w:rsidP="00A13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F91">
        <w:rPr>
          <w:rFonts w:ascii="Times New Roman" w:hAnsi="Times New Roman"/>
          <w:b/>
          <w:sz w:val="28"/>
          <w:szCs w:val="28"/>
        </w:rPr>
        <w:t xml:space="preserve">о порядке </w:t>
      </w:r>
      <w:r w:rsidR="00A13BDF" w:rsidRPr="004F1F91">
        <w:rPr>
          <w:rFonts w:ascii="Times New Roman" w:hAnsi="Times New Roman"/>
          <w:b/>
          <w:sz w:val="28"/>
          <w:szCs w:val="28"/>
        </w:rPr>
        <w:t>отбор</w:t>
      </w:r>
      <w:r w:rsidRPr="004F1F91">
        <w:rPr>
          <w:rFonts w:ascii="Times New Roman" w:hAnsi="Times New Roman"/>
          <w:b/>
          <w:sz w:val="28"/>
          <w:szCs w:val="28"/>
        </w:rPr>
        <w:t>а</w:t>
      </w:r>
      <w:r w:rsidR="00A13BDF" w:rsidRPr="004F1F91">
        <w:rPr>
          <w:rFonts w:ascii="Times New Roman" w:hAnsi="Times New Roman"/>
          <w:b/>
          <w:sz w:val="28"/>
          <w:szCs w:val="28"/>
        </w:rPr>
        <w:t xml:space="preserve"> </w:t>
      </w:r>
      <w:r w:rsidR="005A3D7D" w:rsidRPr="004F1F91">
        <w:rPr>
          <w:rFonts w:ascii="Times New Roman" w:hAnsi="Times New Roman"/>
          <w:b/>
          <w:sz w:val="28"/>
          <w:szCs w:val="28"/>
        </w:rPr>
        <w:t>банков</w:t>
      </w:r>
      <w:r w:rsidR="00BF246A" w:rsidRPr="004F1F91">
        <w:rPr>
          <w:rFonts w:ascii="Times New Roman" w:hAnsi="Times New Roman"/>
          <w:b/>
          <w:sz w:val="28"/>
          <w:szCs w:val="28"/>
        </w:rPr>
        <w:t xml:space="preserve"> </w:t>
      </w:r>
      <w:r w:rsidR="00AD696D" w:rsidRPr="004F1F91">
        <w:rPr>
          <w:rFonts w:ascii="Times New Roman" w:hAnsi="Times New Roman"/>
          <w:b/>
          <w:sz w:val="28"/>
          <w:szCs w:val="28"/>
        </w:rPr>
        <w:t>и проведени</w:t>
      </w:r>
      <w:r w:rsidRPr="004F1F91">
        <w:rPr>
          <w:rFonts w:ascii="Times New Roman" w:hAnsi="Times New Roman"/>
          <w:b/>
          <w:sz w:val="28"/>
          <w:szCs w:val="28"/>
        </w:rPr>
        <w:t>я</w:t>
      </w:r>
      <w:r w:rsidR="00DF4C58" w:rsidRPr="004F1F91">
        <w:rPr>
          <w:rFonts w:ascii="Times New Roman" w:hAnsi="Times New Roman"/>
          <w:b/>
          <w:sz w:val="28"/>
          <w:szCs w:val="28"/>
        </w:rPr>
        <w:t xml:space="preserve"> ко</w:t>
      </w:r>
      <w:bookmarkStart w:id="0" w:name="_GoBack"/>
      <w:bookmarkEnd w:id="0"/>
      <w:r w:rsidR="00DF4C58" w:rsidRPr="004F1F91">
        <w:rPr>
          <w:rFonts w:ascii="Times New Roman" w:hAnsi="Times New Roman"/>
          <w:b/>
          <w:sz w:val="28"/>
          <w:szCs w:val="28"/>
        </w:rPr>
        <w:t>нкурс</w:t>
      </w:r>
      <w:r w:rsidR="00266F3B" w:rsidRPr="004F1F91">
        <w:rPr>
          <w:rFonts w:ascii="Times New Roman" w:hAnsi="Times New Roman"/>
          <w:b/>
          <w:sz w:val="28"/>
          <w:szCs w:val="28"/>
        </w:rPr>
        <w:t xml:space="preserve">ов </w:t>
      </w:r>
    </w:p>
    <w:p w14:paraId="5DDEA35A" w14:textId="77777777" w:rsidR="003B1820" w:rsidRPr="004F1F91" w:rsidRDefault="00DF4C58" w:rsidP="00A13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F91">
        <w:rPr>
          <w:rFonts w:ascii="Times New Roman" w:hAnsi="Times New Roman"/>
          <w:b/>
          <w:sz w:val="28"/>
          <w:szCs w:val="28"/>
        </w:rPr>
        <w:t>по размещению</w:t>
      </w:r>
      <w:r w:rsidR="00AD696D" w:rsidRPr="004F1F91">
        <w:rPr>
          <w:rFonts w:ascii="Times New Roman" w:hAnsi="Times New Roman"/>
          <w:b/>
          <w:sz w:val="28"/>
          <w:szCs w:val="28"/>
        </w:rPr>
        <w:t xml:space="preserve"> временно свободных денежных средств </w:t>
      </w:r>
    </w:p>
    <w:p w14:paraId="412D934E" w14:textId="77777777" w:rsidR="00A13BDF" w:rsidRPr="004F1F91" w:rsidRDefault="00AD696D" w:rsidP="00A13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F91">
        <w:rPr>
          <w:rFonts w:ascii="Times New Roman" w:hAnsi="Times New Roman"/>
          <w:b/>
          <w:sz w:val="28"/>
          <w:szCs w:val="28"/>
        </w:rPr>
        <w:t>в банковские депозиты</w:t>
      </w:r>
    </w:p>
    <w:p w14:paraId="0C78E87D" w14:textId="77777777" w:rsidR="00AD696D" w:rsidRPr="004F1F91" w:rsidRDefault="00AD696D" w:rsidP="00A13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7BAC06" w14:textId="77777777" w:rsidR="003B1820" w:rsidRPr="004F1F91" w:rsidRDefault="003B1820" w:rsidP="00A13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8326E4" w14:textId="77777777" w:rsidR="003B1820" w:rsidRPr="004F1F91" w:rsidRDefault="003B1820" w:rsidP="00A13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77C1F5" w14:textId="77777777" w:rsidR="00A13BDF" w:rsidRPr="004F1F91" w:rsidRDefault="00A13BDF" w:rsidP="00A13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F91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6B58B8A1" w14:textId="77777777" w:rsidR="00A13BDF" w:rsidRPr="004F1F91" w:rsidRDefault="00A13BDF" w:rsidP="00A13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AFF698" w14:textId="1130DA09" w:rsidR="005A3D7D" w:rsidRPr="004F1F91" w:rsidRDefault="00A13BDF" w:rsidP="00A13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1.1. Настоящее Положение </w:t>
      </w:r>
      <w:r w:rsidR="005A3D7D" w:rsidRPr="004F1F91">
        <w:rPr>
          <w:rFonts w:ascii="Times New Roman" w:hAnsi="Times New Roman"/>
          <w:sz w:val="28"/>
          <w:szCs w:val="28"/>
        </w:rPr>
        <w:t>определяет порядок организации и проведения конкурса на заключение договора банковского вклада (депозита) с Общероссийской общественной организацией «Российское Авторское Общество» (далее</w:t>
      </w:r>
      <w:r w:rsidR="003B1820" w:rsidRPr="004F1F91">
        <w:rPr>
          <w:rFonts w:ascii="Times New Roman" w:hAnsi="Times New Roman"/>
          <w:sz w:val="28"/>
          <w:szCs w:val="28"/>
        </w:rPr>
        <w:t xml:space="preserve"> </w:t>
      </w:r>
      <w:r w:rsidR="005A3D7D" w:rsidRPr="004F1F91">
        <w:rPr>
          <w:rFonts w:ascii="Times New Roman" w:hAnsi="Times New Roman"/>
          <w:sz w:val="28"/>
          <w:szCs w:val="28"/>
        </w:rPr>
        <w:t xml:space="preserve">– </w:t>
      </w:r>
      <w:r w:rsidR="003B1820" w:rsidRPr="004F1F91">
        <w:rPr>
          <w:rFonts w:ascii="Times New Roman" w:hAnsi="Times New Roman"/>
          <w:sz w:val="28"/>
          <w:szCs w:val="28"/>
        </w:rPr>
        <w:t>«</w:t>
      </w:r>
      <w:r w:rsidR="005A3D7D" w:rsidRPr="004F1F91">
        <w:rPr>
          <w:rFonts w:ascii="Times New Roman" w:hAnsi="Times New Roman"/>
          <w:sz w:val="28"/>
          <w:szCs w:val="28"/>
        </w:rPr>
        <w:t>Конкурс</w:t>
      </w:r>
      <w:r w:rsidR="003B1820" w:rsidRPr="004F1F91">
        <w:rPr>
          <w:rFonts w:ascii="Times New Roman" w:hAnsi="Times New Roman"/>
          <w:sz w:val="28"/>
          <w:szCs w:val="28"/>
        </w:rPr>
        <w:t>»</w:t>
      </w:r>
      <w:r w:rsidR="005A3D7D" w:rsidRPr="004F1F91">
        <w:rPr>
          <w:rFonts w:ascii="Times New Roman" w:hAnsi="Times New Roman"/>
          <w:sz w:val="28"/>
          <w:szCs w:val="28"/>
        </w:rPr>
        <w:t xml:space="preserve">, </w:t>
      </w:r>
      <w:r w:rsidR="003B1820" w:rsidRPr="004F1F91">
        <w:rPr>
          <w:rFonts w:ascii="Times New Roman" w:hAnsi="Times New Roman"/>
          <w:sz w:val="28"/>
          <w:szCs w:val="28"/>
        </w:rPr>
        <w:t>«</w:t>
      </w:r>
      <w:r w:rsidR="005A3D7D" w:rsidRPr="004F1F91">
        <w:rPr>
          <w:rFonts w:ascii="Times New Roman" w:hAnsi="Times New Roman"/>
          <w:sz w:val="28"/>
          <w:szCs w:val="28"/>
        </w:rPr>
        <w:t>Договор</w:t>
      </w:r>
      <w:r w:rsidR="003B1820" w:rsidRPr="004F1F91">
        <w:rPr>
          <w:rFonts w:ascii="Times New Roman" w:hAnsi="Times New Roman"/>
          <w:sz w:val="28"/>
          <w:szCs w:val="28"/>
        </w:rPr>
        <w:t>»</w:t>
      </w:r>
      <w:r w:rsidR="005A3D7D" w:rsidRPr="004F1F91">
        <w:rPr>
          <w:rFonts w:ascii="Times New Roman" w:hAnsi="Times New Roman"/>
          <w:sz w:val="28"/>
          <w:szCs w:val="28"/>
        </w:rPr>
        <w:t xml:space="preserve"> и </w:t>
      </w:r>
      <w:r w:rsidR="003B1820" w:rsidRPr="004F1F91">
        <w:rPr>
          <w:rFonts w:ascii="Times New Roman" w:hAnsi="Times New Roman"/>
          <w:sz w:val="28"/>
          <w:szCs w:val="28"/>
        </w:rPr>
        <w:t>«</w:t>
      </w:r>
      <w:r w:rsidR="005A3D7D" w:rsidRPr="004F1F91">
        <w:rPr>
          <w:rFonts w:ascii="Times New Roman" w:hAnsi="Times New Roman"/>
          <w:sz w:val="28"/>
          <w:szCs w:val="28"/>
        </w:rPr>
        <w:t>РАО</w:t>
      </w:r>
      <w:r w:rsidR="003B1820" w:rsidRPr="004F1F91">
        <w:rPr>
          <w:rFonts w:ascii="Times New Roman" w:hAnsi="Times New Roman"/>
          <w:sz w:val="28"/>
          <w:szCs w:val="28"/>
        </w:rPr>
        <w:t>», соответственно</w:t>
      </w:r>
      <w:r w:rsidR="005A3D7D" w:rsidRPr="004F1F91">
        <w:rPr>
          <w:rFonts w:ascii="Times New Roman" w:hAnsi="Times New Roman"/>
          <w:sz w:val="28"/>
          <w:szCs w:val="28"/>
        </w:rPr>
        <w:t xml:space="preserve">). </w:t>
      </w:r>
    </w:p>
    <w:p w14:paraId="0A93F3AC" w14:textId="77777777" w:rsidR="00DF4C58" w:rsidRPr="004F1F91" w:rsidRDefault="005A3D7D" w:rsidP="00632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1.2. </w:t>
      </w:r>
      <w:r w:rsidR="00754F6C" w:rsidRPr="004F1F91">
        <w:rPr>
          <w:rFonts w:ascii="Times New Roman" w:hAnsi="Times New Roman"/>
          <w:sz w:val="28"/>
          <w:szCs w:val="28"/>
        </w:rPr>
        <w:t>Заказчиком банковской услуги, указанной в п. 1.1.</w:t>
      </w:r>
      <w:r w:rsidR="00FF2814" w:rsidRPr="004F1F91">
        <w:rPr>
          <w:rFonts w:ascii="Times New Roman" w:hAnsi="Times New Roman"/>
          <w:sz w:val="28"/>
          <w:szCs w:val="28"/>
        </w:rPr>
        <w:t xml:space="preserve"> </w:t>
      </w:r>
      <w:r w:rsidR="00754F6C" w:rsidRPr="004F1F91">
        <w:rPr>
          <w:rFonts w:ascii="Times New Roman" w:hAnsi="Times New Roman"/>
          <w:sz w:val="28"/>
          <w:szCs w:val="28"/>
        </w:rPr>
        <w:t>настоящего Положения, и организатором Конкурсов является РАО.</w:t>
      </w:r>
    </w:p>
    <w:p w14:paraId="68F7C7C7" w14:textId="1A2956E0" w:rsidR="00A13BDF" w:rsidRPr="004F1F91" w:rsidRDefault="00A13BDF" w:rsidP="00A13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>1.</w:t>
      </w:r>
      <w:r w:rsidR="00632EEF" w:rsidRPr="004F1F91">
        <w:rPr>
          <w:rFonts w:ascii="Times New Roman" w:hAnsi="Times New Roman"/>
          <w:sz w:val="28"/>
          <w:szCs w:val="28"/>
        </w:rPr>
        <w:t>3</w:t>
      </w:r>
      <w:r w:rsidRPr="004F1F91">
        <w:rPr>
          <w:rFonts w:ascii="Times New Roman" w:hAnsi="Times New Roman"/>
          <w:sz w:val="28"/>
          <w:szCs w:val="28"/>
        </w:rPr>
        <w:t xml:space="preserve">. Участниками Конкурса </w:t>
      </w:r>
      <w:r w:rsidR="003B1820" w:rsidRPr="004F1F91">
        <w:rPr>
          <w:rFonts w:ascii="Times New Roman" w:hAnsi="Times New Roman"/>
          <w:sz w:val="28"/>
          <w:szCs w:val="28"/>
        </w:rPr>
        <w:t xml:space="preserve">могут </w:t>
      </w:r>
      <w:r w:rsidRPr="004F1F91">
        <w:rPr>
          <w:rFonts w:ascii="Times New Roman" w:hAnsi="Times New Roman"/>
          <w:sz w:val="28"/>
          <w:szCs w:val="28"/>
        </w:rPr>
        <w:t>являт</w:t>
      </w:r>
      <w:r w:rsidR="003B1820" w:rsidRPr="004F1F91">
        <w:rPr>
          <w:rFonts w:ascii="Times New Roman" w:hAnsi="Times New Roman"/>
          <w:sz w:val="28"/>
          <w:szCs w:val="28"/>
        </w:rPr>
        <w:t>ь</w:t>
      </w:r>
      <w:r w:rsidRPr="004F1F91">
        <w:rPr>
          <w:rFonts w:ascii="Times New Roman" w:hAnsi="Times New Roman"/>
          <w:sz w:val="28"/>
          <w:szCs w:val="28"/>
        </w:rPr>
        <w:t xml:space="preserve">ся </w:t>
      </w:r>
      <w:r w:rsidR="00DF4C58" w:rsidRPr="004F1F91">
        <w:rPr>
          <w:rFonts w:ascii="Times New Roman" w:hAnsi="Times New Roman"/>
          <w:sz w:val="28"/>
          <w:szCs w:val="28"/>
        </w:rPr>
        <w:t>банк</w:t>
      </w:r>
      <w:r w:rsidR="005A3D7D" w:rsidRPr="004F1F91">
        <w:rPr>
          <w:rFonts w:ascii="Times New Roman" w:hAnsi="Times New Roman"/>
          <w:sz w:val="28"/>
          <w:szCs w:val="28"/>
        </w:rPr>
        <w:t>и</w:t>
      </w:r>
      <w:r w:rsidRPr="004F1F91">
        <w:rPr>
          <w:rFonts w:ascii="Times New Roman" w:hAnsi="Times New Roman"/>
          <w:sz w:val="28"/>
          <w:szCs w:val="28"/>
        </w:rPr>
        <w:t xml:space="preserve">, </w:t>
      </w:r>
      <w:r w:rsidR="00DF4C58" w:rsidRPr="004F1F91">
        <w:rPr>
          <w:rFonts w:ascii="Times New Roman" w:hAnsi="Times New Roman"/>
          <w:sz w:val="28"/>
          <w:szCs w:val="28"/>
        </w:rPr>
        <w:t>удовлетворяющие требованиям настоящего Положения</w:t>
      </w:r>
      <w:r w:rsidR="003B1820" w:rsidRPr="004F1F91">
        <w:rPr>
          <w:rFonts w:ascii="Times New Roman" w:hAnsi="Times New Roman"/>
          <w:sz w:val="28"/>
          <w:szCs w:val="28"/>
        </w:rPr>
        <w:t xml:space="preserve"> и предоставившие установленные им документы и информацию</w:t>
      </w:r>
      <w:r w:rsidRPr="004F1F91">
        <w:rPr>
          <w:rFonts w:ascii="Times New Roman" w:hAnsi="Times New Roman"/>
          <w:sz w:val="28"/>
          <w:szCs w:val="28"/>
        </w:rPr>
        <w:t>.</w:t>
      </w:r>
    </w:p>
    <w:p w14:paraId="04B80346" w14:textId="77777777" w:rsidR="00632EEF" w:rsidRPr="004F1F91" w:rsidRDefault="00632EEF" w:rsidP="00A13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>Для целей настоящего Положения применяется определение банка, данное в статье 1 Федерального закона от 02.12.1990 №395-1 «О банках и банковской деятельности».</w:t>
      </w:r>
    </w:p>
    <w:p w14:paraId="22625013" w14:textId="139C04A3" w:rsidR="004D52E1" w:rsidRPr="004F1F91" w:rsidRDefault="00A13BDF" w:rsidP="00A13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>1.</w:t>
      </w:r>
      <w:r w:rsidR="00632EEF" w:rsidRPr="004F1F91">
        <w:rPr>
          <w:rFonts w:ascii="Times New Roman" w:hAnsi="Times New Roman"/>
          <w:sz w:val="28"/>
          <w:szCs w:val="28"/>
        </w:rPr>
        <w:t>4</w:t>
      </w:r>
      <w:r w:rsidRPr="004F1F91">
        <w:rPr>
          <w:rFonts w:ascii="Times New Roman" w:hAnsi="Times New Roman"/>
          <w:sz w:val="28"/>
          <w:szCs w:val="28"/>
        </w:rPr>
        <w:t xml:space="preserve">. </w:t>
      </w:r>
      <w:r w:rsidR="00DF4C58" w:rsidRPr="004F1F91">
        <w:rPr>
          <w:rFonts w:ascii="Times New Roman" w:hAnsi="Times New Roman"/>
          <w:sz w:val="28"/>
          <w:szCs w:val="28"/>
        </w:rPr>
        <w:t>О</w:t>
      </w:r>
      <w:r w:rsidRPr="004F1F91">
        <w:rPr>
          <w:rFonts w:ascii="Times New Roman" w:hAnsi="Times New Roman"/>
          <w:sz w:val="28"/>
          <w:szCs w:val="28"/>
        </w:rPr>
        <w:t xml:space="preserve">тбор </w:t>
      </w:r>
      <w:r w:rsidR="00632EEF" w:rsidRPr="004F1F91">
        <w:rPr>
          <w:rFonts w:ascii="Times New Roman" w:hAnsi="Times New Roman"/>
          <w:sz w:val="28"/>
          <w:szCs w:val="28"/>
        </w:rPr>
        <w:t>б</w:t>
      </w:r>
      <w:r w:rsidR="00DF4C58" w:rsidRPr="004F1F91">
        <w:rPr>
          <w:rFonts w:ascii="Times New Roman" w:hAnsi="Times New Roman"/>
          <w:sz w:val="28"/>
          <w:szCs w:val="28"/>
        </w:rPr>
        <w:t>анков для участия в Конкурс</w:t>
      </w:r>
      <w:r w:rsidR="007346F2" w:rsidRPr="004F1F91">
        <w:rPr>
          <w:rFonts w:ascii="Times New Roman" w:hAnsi="Times New Roman"/>
          <w:sz w:val="28"/>
          <w:szCs w:val="28"/>
        </w:rPr>
        <w:t>ах</w:t>
      </w:r>
      <w:r w:rsidR="00DF4C58" w:rsidRPr="004F1F91">
        <w:rPr>
          <w:rFonts w:ascii="Times New Roman" w:hAnsi="Times New Roman"/>
          <w:sz w:val="28"/>
          <w:szCs w:val="28"/>
        </w:rPr>
        <w:t>, проведение Конкурс</w:t>
      </w:r>
      <w:r w:rsidR="007346F2" w:rsidRPr="004F1F91">
        <w:rPr>
          <w:rFonts w:ascii="Times New Roman" w:hAnsi="Times New Roman"/>
          <w:sz w:val="28"/>
          <w:szCs w:val="28"/>
        </w:rPr>
        <w:t>ов</w:t>
      </w:r>
      <w:r w:rsidR="00DF4C58" w:rsidRPr="004F1F91">
        <w:rPr>
          <w:rFonts w:ascii="Times New Roman" w:hAnsi="Times New Roman"/>
          <w:sz w:val="28"/>
          <w:szCs w:val="28"/>
        </w:rPr>
        <w:t>, а также подведение итогов</w:t>
      </w:r>
      <w:r w:rsidR="007346F2" w:rsidRPr="004F1F91">
        <w:rPr>
          <w:rFonts w:ascii="Times New Roman" w:hAnsi="Times New Roman"/>
          <w:sz w:val="28"/>
          <w:szCs w:val="28"/>
        </w:rPr>
        <w:t xml:space="preserve"> Конкурсов</w:t>
      </w:r>
      <w:r w:rsidR="00FF2814" w:rsidRPr="004F1F91">
        <w:rPr>
          <w:rFonts w:ascii="Times New Roman" w:hAnsi="Times New Roman"/>
          <w:sz w:val="28"/>
          <w:szCs w:val="28"/>
        </w:rPr>
        <w:t xml:space="preserve"> </w:t>
      </w:r>
      <w:r w:rsidRPr="004F1F91">
        <w:rPr>
          <w:rFonts w:ascii="Times New Roman" w:hAnsi="Times New Roman"/>
          <w:sz w:val="28"/>
          <w:szCs w:val="28"/>
        </w:rPr>
        <w:t xml:space="preserve">осуществляет </w:t>
      </w:r>
      <w:r w:rsidR="00DF4C58" w:rsidRPr="004F1F91">
        <w:rPr>
          <w:rFonts w:ascii="Times New Roman" w:hAnsi="Times New Roman"/>
          <w:sz w:val="28"/>
          <w:szCs w:val="28"/>
        </w:rPr>
        <w:t xml:space="preserve">специально </w:t>
      </w:r>
      <w:r w:rsidR="00DF0037" w:rsidRPr="004F1F91">
        <w:rPr>
          <w:rFonts w:ascii="Times New Roman" w:hAnsi="Times New Roman"/>
          <w:sz w:val="28"/>
          <w:szCs w:val="28"/>
        </w:rPr>
        <w:t xml:space="preserve">создаваемая конкурсная комиссия, </w:t>
      </w:r>
      <w:r w:rsidR="00DF4C58" w:rsidRPr="004F1F91">
        <w:rPr>
          <w:rFonts w:ascii="Times New Roman" w:hAnsi="Times New Roman"/>
          <w:sz w:val="28"/>
          <w:szCs w:val="28"/>
        </w:rPr>
        <w:t>состоящая из менеджмента РАО</w:t>
      </w:r>
      <w:r w:rsidR="00DF0037" w:rsidRPr="004F1F91">
        <w:rPr>
          <w:rFonts w:ascii="Times New Roman" w:hAnsi="Times New Roman"/>
          <w:sz w:val="28"/>
          <w:szCs w:val="28"/>
        </w:rPr>
        <w:t xml:space="preserve"> (далее – </w:t>
      </w:r>
      <w:r w:rsidR="0026280C" w:rsidRPr="004F1F91">
        <w:rPr>
          <w:rFonts w:ascii="Times New Roman" w:hAnsi="Times New Roman"/>
          <w:sz w:val="28"/>
          <w:szCs w:val="28"/>
        </w:rPr>
        <w:t>«</w:t>
      </w:r>
      <w:r w:rsidR="00DF0037" w:rsidRPr="004F1F91">
        <w:rPr>
          <w:rFonts w:ascii="Times New Roman" w:hAnsi="Times New Roman"/>
          <w:sz w:val="28"/>
          <w:szCs w:val="28"/>
        </w:rPr>
        <w:t>Комиссия</w:t>
      </w:r>
      <w:r w:rsidR="0026280C" w:rsidRPr="004F1F91">
        <w:rPr>
          <w:rFonts w:ascii="Times New Roman" w:hAnsi="Times New Roman"/>
          <w:sz w:val="28"/>
          <w:szCs w:val="28"/>
        </w:rPr>
        <w:t>»</w:t>
      </w:r>
      <w:r w:rsidR="00DF0037" w:rsidRPr="004F1F91">
        <w:rPr>
          <w:rFonts w:ascii="Times New Roman" w:hAnsi="Times New Roman"/>
          <w:sz w:val="28"/>
          <w:szCs w:val="28"/>
        </w:rPr>
        <w:t>)</w:t>
      </w:r>
      <w:r w:rsidR="00DF4C58" w:rsidRPr="004F1F91">
        <w:rPr>
          <w:rFonts w:ascii="Times New Roman" w:hAnsi="Times New Roman"/>
          <w:sz w:val="28"/>
          <w:szCs w:val="28"/>
        </w:rPr>
        <w:t>.</w:t>
      </w:r>
      <w:r w:rsidR="00FF2814" w:rsidRPr="004F1F91">
        <w:rPr>
          <w:rFonts w:ascii="Times New Roman" w:hAnsi="Times New Roman"/>
          <w:sz w:val="28"/>
          <w:szCs w:val="28"/>
        </w:rPr>
        <w:t xml:space="preserve"> </w:t>
      </w:r>
      <w:r w:rsidR="00DF4C58" w:rsidRPr="004F1F91">
        <w:rPr>
          <w:rFonts w:ascii="Times New Roman" w:hAnsi="Times New Roman"/>
          <w:sz w:val="28"/>
          <w:szCs w:val="28"/>
        </w:rPr>
        <w:t>Персональный состав Комиссии</w:t>
      </w:r>
      <w:r w:rsidR="0026280C" w:rsidRPr="004F1F91">
        <w:rPr>
          <w:rFonts w:ascii="Times New Roman" w:hAnsi="Times New Roman"/>
          <w:sz w:val="28"/>
          <w:szCs w:val="28"/>
        </w:rPr>
        <w:t xml:space="preserve">, а также сроки отбора банков-участников и проведения Конкурсов и иные условия Конкурсов </w:t>
      </w:r>
      <w:r w:rsidR="00A546BB" w:rsidRPr="004F1F91">
        <w:rPr>
          <w:rFonts w:ascii="Times New Roman" w:hAnsi="Times New Roman"/>
          <w:sz w:val="28"/>
          <w:szCs w:val="28"/>
        </w:rPr>
        <w:t>утвержда</w:t>
      </w:r>
      <w:r w:rsidR="0026280C" w:rsidRPr="004F1F91">
        <w:rPr>
          <w:rFonts w:ascii="Times New Roman" w:hAnsi="Times New Roman"/>
          <w:sz w:val="28"/>
          <w:szCs w:val="28"/>
        </w:rPr>
        <w:t>ю</w:t>
      </w:r>
      <w:r w:rsidR="00A546BB" w:rsidRPr="004F1F91">
        <w:rPr>
          <w:rFonts w:ascii="Times New Roman" w:hAnsi="Times New Roman"/>
          <w:sz w:val="28"/>
          <w:szCs w:val="28"/>
        </w:rPr>
        <w:t>тся Приказом Генерального директора РАО</w:t>
      </w:r>
      <w:r w:rsidR="00BB3670" w:rsidRPr="004F1F91">
        <w:rPr>
          <w:rFonts w:ascii="Times New Roman" w:hAnsi="Times New Roman"/>
          <w:sz w:val="28"/>
          <w:szCs w:val="28"/>
        </w:rPr>
        <w:t xml:space="preserve">.  Информация о Конкурсе и условиях его проведения публикуется на Интернет-сайте РАО </w:t>
      </w:r>
      <w:hyperlink r:id="rId8" w:history="1">
        <w:r w:rsidR="00BB3670" w:rsidRPr="004F1F91">
          <w:rPr>
            <w:rFonts w:ascii="Times New Roman" w:hAnsi="Times New Roman"/>
            <w:sz w:val="28"/>
            <w:szCs w:val="28"/>
          </w:rPr>
          <w:t>www.rao.ru</w:t>
        </w:r>
      </w:hyperlink>
      <w:r w:rsidR="00BB3670" w:rsidRPr="004F1F91">
        <w:rPr>
          <w:rFonts w:ascii="Times New Roman" w:hAnsi="Times New Roman"/>
          <w:sz w:val="28"/>
          <w:szCs w:val="28"/>
        </w:rPr>
        <w:t xml:space="preserve"> в срок не позднее 5 дней с даты соответствующего Приказа</w:t>
      </w:r>
      <w:r w:rsidR="00A546BB" w:rsidRPr="004F1F91">
        <w:rPr>
          <w:rFonts w:ascii="Times New Roman" w:hAnsi="Times New Roman"/>
          <w:sz w:val="28"/>
          <w:szCs w:val="28"/>
        </w:rPr>
        <w:t>.</w:t>
      </w:r>
      <w:r w:rsidR="00BB3670" w:rsidRPr="004F1F91">
        <w:rPr>
          <w:rFonts w:ascii="Times New Roman" w:hAnsi="Times New Roman"/>
          <w:sz w:val="28"/>
          <w:szCs w:val="28"/>
        </w:rPr>
        <w:t xml:space="preserve"> </w:t>
      </w:r>
    </w:p>
    <w:p w14:paraId="30A6B2DC" w14:textId="77777777" w:rsidR="00A13BDF" w:rsidRPr="004F1F91" w:rsidRDefault="00A13BDF" w:rsidP="00A13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28601E" w14:textId="77777777" w:rsidR="00A13BDF" w:rsidRPr="004F1F91" w:rsidRDefault="00A13BDF" w:rsidP="00A13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F91">
        <w:rPr>
          <w:rFonts w:ascii="Times New Roman" w:hAnsi="Times New Roman"/>
          <w:b/>
          <w:sz w:val="28"/>
          <w:szCs w:val="28"/>
        </w:rPr>
        <w:t>2. Порядок и условия отбора банков</w:t>
      </w:r>
    </w:p>
    <w:p w14:paraId="55FC093B" w14:textId="77777777" w:rsidR="00A13BDF" w:rsidRPr="004F1F91" w:rsidRDefault="00A13BDF" w:rsidP="00A13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FB0E53" w14:textId="77777777" w:rsidR="00A13BDF" w:rsidRPr="004F1F91" w:rsidRDefault="00A13BDF" w:rsidP="00A13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2.1. </w:t>
      </w:r>
      <w:r w:rsidR="006C73CB" w:rsidRPr="004F1F91">
        <w:rPr>
          <w:rFonts w:ascii="Times New Roman" w:hAnsi="Times New Roman"/>
          <w:sz w:val="28"/>
          <w:szCs w:val="28"/>
        </w:rPr>
        <w:t>Комисси</w:t>
      </w:r>
      <w:r w:rsidR="007346F2" w:rsidRPr="004F1F91">
        <w:rPr>
          <w:rFonts w:ascii="Times New Roman" w:hAnsi="Times New Roman"/>
          <w:sz w:val="28"/>
          <w:szCs w:val="28"/>
        </w:rPr>
        <w:t>е</w:t>
      </w:r>
      <w:r w:rsidR="006C73CB" w:rsidRPr="004F1F91">
        <w:rPr>
          <w:rFonts w:ascii="Times New Roman" w:hAnsi="Times New Roman"/>
          <w:sz w:val="28"/>
          <w:szCs w:val="28"/>
        </w:rPr>
        <w:t xml:space="preserve">й осуществляется отбор </w:t>
      </w:r>
      <w:r w:rsidR="00D062E5" w:rsidRPr="004F1F91">
        <w:rPr>
          <w:rFonts w:ascii="Times New Roman" w:hAnsi="Times New Roman"/>
          <w:sz w:val="28"/>
          <w:szCs w:val="28"/>
        </w:rPr>
        <w:t>б</w:t>
      </w:r>
      <w:r w:rsidR="006C73CB" w:rsidRPr="004F1F91">
        <w:rPr>
          <w:rFonts w:ascii="Times New Roman" w:hAnsi="Times New Roman"/>
          <w:sz w:val="28"/>
          <w:szCs w:val="28"/>
        </w:rPr>
        <w:t xml:space="preserve">анков и допуск их к </w:t>
      </w:r>
      <w:r w:rsidRPr="004F1F91">
        <w:rPr>
          <w:rFonts w:ascii="Times New Roman" w:hAnsi="Times New Roman"/>
          <w:sz w:val="28"/>
          <w:szCs w:val="28"/>
        </w:rPr>
        <w:t xml:space="preserve">участию в </w:t>
      </w:r>
      <w:r w:rsidR="006C73CB" w:rsidRPr="004F1F91">
        <w:rPr>
          <w:rFonts w:ascii="Times New Roman" w:hAnsi="Times New Roman"/>
          <w:sz w:val="28"/>
          <w:szCs w:val="28"/>
        </w:rPr>
        <w:t>К</w:t>
      </w:r>
      <w:r w:rsidRPr="004F1F91">
        <w:rPr>
          <w:rFonts w:ascii="Times New Roman" w:hAnsi="Times New Roman"/>
          <w:sz w:val="28"/>
          <w:szCs w:val="28"/>
        </w:rPr>
        <w:t>онкурс</w:t>
      </w:r>
      <w:r w:rsidR="007346F2" w:rsidRPr="004F1F91">
        <w:rPr>
          <w:rFonts w:ascii="Times New Roman" w:hAnsi="Times New Roman"/>
          <w:sz w:val="28"/>
          <w:szCs w:val="28"/>
        </w:rPr>
        <w:t>ах</w:t>
      </w:r>
      <w:r w:rsidR="006C73CB" w:rsidRPr="004F1F91">
        <w:rPr>
          <w:rFonts w:ascii="Times New Roman" w:hAnsi="Times New Roman"/>
          <w:sz w:val="28"/>
          <w:szCs w:val="28"/>
        </w:rPr>
        <w:t xml:space="preserve">. </w:t>
      </w:r>
      <w:r w:rsidR="005C357B" w:rsidRPr="004F1F91">
        <w:rPr>
          <w:rFonts w:ascii="Times New Roman" w:hAnsi="Times New Roman"/>
          <w:sz w:val="28"/>
          <w:szCs w:val="28"/>
        </w:rPr>
        <w:t>К участию в Конкурсах допускаются банки, удовлетворяющие</w:t>
      </w:r>
      <w:r w:rsidR="006C73CB" w:rsidRPr="004F1F91">
        <w:rPr>
          <w:rFonts w:ascii="Times New Roman" w:hAnsi="Times New Roman"/>
          <w:sz w:val="28"/>
          <w:szCs w:val="28"/>
        </w:rPr>
        <w:t xml:space="preserve"> </w:t>
      </w:r>
      <w:r w:rsidRPr="004F1F91">
        <w:rPr>
          <w:rFonts w:ascii="Times New Roman" w:hAnsi="Times New Roman"/>
          <w:sz w:val="28"/>
          <w:szCs w:val="28"/>
        </w:rPr>
        <w:t>следующим требованиям:</w:t>
      </w:r>
    </w:p>
    <w:p w14:paraId="7A616396" w14:textId="77777777" w:rsidR="00A13BDF" w:rsidRPr="004F1F91" w:rsidRDefault="006C73CB" w:rsidP="00A13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- </w:t>
      </w:r>
      <w:r w:rsidR="00A13BDF" w:rsidRPr="004F1F91">
        <w:rPr>
          <w:rFonts w:ascii="Times New Roman" w:hAnsi="Times New Roman"/>
          <w:sz w:val="28"/>
          <w:szCs w:val="28"/>
        </w:rPr>
        <w:t>наличие лицензии Банка России на осуществление банковск</w:t>
      </w:r>
      <w:r w:rsidR="00845C9E" w:rsidRPr="004F1F91">
        <w:rPr>
          <w:rFonts w:ascii="Times New Roman" w:hAnsi="Times New Roman"/>
          <w:sz w:val="28"/>
          <w:szCs w:val="28"/>
        </w:rPr>
        <w:t>их операций, позволяющей привлекать денежные средства юридических лиц во вклады (до востребования и на определенный срок)</w:t>
      </w:r>
      <w:r w:rsidR="00A13BDF" w:rsidRPr="004F1F91">
        <w:rPr>
          <w:rFonts w:ascii="Times New Roman" w:hAnsi="Times New Roman"/>
          <w:sz w:val="28"/>
          <w:szCs w:val="28"/>
        </w:rPr>
        <w:t>;</w:t>
      </w:r>
    </w:p>
    <w:p w14:paraId="05365EBE" w14:textId="09EE4674" w:rsidR="00A13BDF" w:rsidRPr="004F1F91" w:rsidRDefault="006C73CB" w:rsidP="00A13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- </w:t>
      </w:r>
      <w:r w:rsidR="00A13BDF" w:rsidRPr="004F1F91">
        <w:rPr>
          <w:rFonts w:ascii="Times New Roman" w:hAnsi="Times New Roman"/>
          <w:sz w:val="28"/>
          <w:szCs w:val="28"/>
        </w:rPr>
        <w:t xml:space="preserve">наличие положительного аудиторского заключения по итогам работы за </w:t>
      </w:r>
      <w:r w:rsidR="00BB3670" w:rsidRPr="004F1F91">
        <w:rPr>
          <w:rFonts w:ascii="Times New Roman" w:hAnsi="Times New Roman"/>
          <w:sz w:val="28"/>
          <w:szCs w:val="28"/>
        </w:rPr>
        <w:t xml:space="preserve">предшествующий дате Конкурса календарный </w:t>
      </w:r>
      <w:r w:rsidR="00A13BDF" w:rsidRPr="004F1F91">
        <w:rPr>
          <w:rFonts w:ascii="Times New Roman" w:hAnsi="Times New Roman"/>
          <w:sz w:val="28"/>
          <w:szCs w:val="28"/>
        </w:rPr>
        <w:t xml:space="preserve">год, а также </w:t>
      </w:r>
      <w:proofErr w:type="spellStart"/>
      <w:r w:rsidR="00A13BDF" w:rsidRPr="004F1F91">
        <w:rPr>
          <w:rFonts w:ascii="Times New Roman" w:hAnsi="Times New Roman"/>
          <w:sz w:val="28"/>
          <w:szCs w:val="28"/>
        </w:rPr>
        <w:t>аудированной</w:t>
      </w:r>
      <w:proofErr w:type="spellEnd"/>
      <w:r w:rsidR="00A13BDF" w:rsidRPr="004F1F91">
        <w:rPr>
          <w:rFonts w:ascii="Times New Roman" w:hAnsi="Times New Roman"/>
          <w:sz w:val="28"/>
          <w:szCs w:val="28"/>
        </w:rPr>
        <w:t xml:space="preserve"> </w:t>
      </w:r>
      <w:r w:rsidR="00A13BDF" w:rsidRPr="004F1F91">
        <w:rPr>
          <w:rFonts w:ascii="Times New Roman" w:hAnsi="Times New Roman"/>
          <w:sz w:val="28"/>
          <w:szCs w:val="28"/>
        </w:rPr>
        <w:lastRenderedPageBreak/>
        <w:t xml:space="preserve">отчетности, составленной в соответствии с </w:t>
      </w:r>
      <w:r w:rsidR="00BB3670" w:rsidRPr="004F1F91">
        <w:rPr>
          <w:rFonts w:ascii="Times New Roman" w:hAnsi="Times New Roman"/>
          <w:sz w:val="28"/>
          <w:szCs w:val="28"/>
        </w:rPr>
        <w:t>Международными стандартами финансовой отчетности (далее – «</w:t>
      </w:r>
      <w:r w:rsidR="00A13BDF" w:rsidRPr="004F1F91">
        <w:rPr>
          <w:rFonts w:ascii="Times New Roman" w:hAnsi="Times New Roman"/>
          <w:sz w:val="28"/>
          <w:szCs w:val="28"/>
        </w:rPr>
        <w:t xml:space="preserve">МСФО, за </w:t>
      </w:r>
      <w:r w:rsidR="00904556" w:rsidRPr="004F1F91">
        <w:rPr>
          <w:rFonts w:ascii="Times New Roman" w:hAnsi="Times New Roman"/>
          <w:sz w:val="28"/>
          <w:szCs w:val="28"/>
        </w:rPr>
        <w:t xml:space="preserve">предшествующий дате Конкурса календарный </w:t>
      </w:r>
      <w:r w:rsidR="00A13BDF" w:rsidRPr="004F1F91">
        <w:rPr>
          <w:rFonts w:ascii="Times New Roman" w:hAnsi="Times New Roman"/>
          <w:sz w:val="28"/>
          <w:szCs w:val="28"/>
        </w:rPr>
        <w:t>год по банку или банковской группе, при вхождении потенциального банка</w:t>
      </w:r>
      <w:r w:rsidR="00904556" w:rsidRPr="004F1F91">
        <w:rPr>
          <w:rFonts w:ascii="Times New Roman" w:hAnsi="Times New Roman"/>
          <w:sz w:val="28"/>
          <w:szCs w:val="28"/>
        </w:rPr>
        <w:t xml:space="preserve"> - участника Конкурса</w:t>
      </w:r>
      <w:r w:rsidR="00A13BDF" w:rsidRPr="004F1F91">
        <w:rPr>
          <w:rFonts w:ascii="Times New Roman" w:hAnsi="Times New Roman"/>
          <w:sz w:val="28"/>
          <w:szCs w:val="28"/>
        </w:rPr>
        <w:t xml:space="preserve"> в банковскую группу;</w:t>
      </w:r>
    </w:p>
    <w:p w14:paraId="11DD4C35" w14:textId="151177B5" w:rsidR="00A546BB" w:rsidRPr="004F1F91" w:rsidRDefault="006C73CB" w:rsidP="00A13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- </w:t>
      </w:r>
      <w:r w:rsidR="00A13BDF" w:rsidRPr="004F1F91">
        <w:rPr>
          <w:rFonts w:ascii="Times New Roman" w:hAnsi="Times New Roman"/>
          <w:sz w:val="28"/>
          <w:szCs w:val="28"/>
        </w:rPr>
        <w:t xml:space="preserve">отсутствие санкций Банка России в форме запрета на совершение отдельных банковских операций и отсутствие неисполненных </w:t>
      </w:r>
      <w:r w:rsidR="00AE3344" w:rsidRPr="004F1F91">
        <w:rPr>
          <w:rFonts w:ascii="Times New Roman" w:hAnsi="Times New Roman"/>
          <w:sz w:val="28"/>
          <w:szCs w:val="28"/>
        </w:rPr>
        <w:t>банком и/или его акционером (-</w:t>
      </w:r>
      <w:proofErr w:type="spellStart"/>
      <w:r w:rsidR="00AE3344" w:rsidRPr="004F1F91">
        <w:rPr>
          <w:rFonts w:ascii="Times New Roman" w:hAnsi="Times New Roman"/>
          <w:sz w:val="28"/>
          <w:szCs w:val="28"/>
        </w:rPr>
        <w:t>ами</w:t>
      </w:r>
      <w:proofErr w:type="spellEnd"/>
      <w:r w:rsidR="00AE3344" w:rsidRPr="004F1F91">
        <w:rPr>
          <w:rFonts w:ascii="Times New Roman" w:hAnsi="Times New Roman"/>
          <w:sz w:val="28"/>
          <w:szCs w:val="28"/>
        </w:rPr>
        <w:t>) (участником (-</w:t>
      </w:r>
      <w:proofErr w:type="spellStart"/>
      <w:r w:rsidR="00AE3344" w:rsidRPr="004F1F91">
        <w:rPr>
          <w:rFonts w:ascii="Times New Roman" w:hAnsi="Times New Roman"/>
          <w:sz w:val="28"/>
          <w:szCs w:val="28"/>
        </w:rPr>
        <w:t>ами</w:t>
      </w:r>
      <w:proofErr w:type="spellEnd"/>
      <w:r w:rsidR="00AE3344" w:rsidRPr="004F1F91">
        <w:rPr>
          <w:rFonts w:ascii="Times New Roman" w:hAnsi="Times New Roman"/>
          <w:sz w:val="28"/>
          <w:szCs w:val="28"/>
        </w:rPr>
        <w:t xml:space="preserve">)) </w:t>
      </w:r>
      <w:r w:rsidR="00A13BDF" w:rsidRPr="004F1F91">
        <w:rPr>
          <w:rFonts w:ascii="Times New Roman" w:hAnsi="Times New Roman"/>
          <w:sz w:val="28"/>
          <w:szCs w:val="28"/>
        </w:rPr>
        <w:t>пр</w:t>
      </w:r>
      <w:r w:rsidR="00A546BB" w:rsidRPr="004F1F91">
        <w:rPr>
          <w:rFonts w:ascii="Times New Roman" w:hAnsi="Times New Roman"/>
          <w:sz w:val="28"/>
          <w:szCs w:val="28"/>
        </w:rPr>
        <w:t>едписаний Банка России;</w:t>
      </w:r>
    </w:p>
    <w:p w14:paraId="71C15508" w14:textId="77777777" w:rsidR="00A546BB" w:rsidRPr="004F1F91" w:rsidRDefault="006C73CB" w:rsidP="00A13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- </w:t>
      </w:r>
      <w:r w:rsidR="00A546BB" w:rsidRPr="004F1F91">
        <w:rPr>
          <w:rFonts w:ascii="Times New Roman" w:hAnsi="Times New Roman"/>
          <w:sz w:val="28"/>
          <w:szCs w:val="28"/>
        </w:rPr>
        <w:t>участие в системе страхования вкладов в соответствии с Федеральным закон</w:t>
      </w:r>
      <w:r w:rsidRPr="004F1F91">
        <w:rPr>
          <w:rFonts w:ascii="Times New Roman" w:hAnsi="Times New Roman"/>
          <w:sz w:val="28"/>
          <w:szCs w:val="28"/>
        </w:rPr>
        <w:t>ом</w:t>
      </w:r>
      <w:r w:rsidR="00A546BB" w:rsidRPr="004F1F91">
        <w:rPr>
          <w:rFonts w:ascii="Times New Roman" w:hAnsi="Times New Roman"/>
          <w:sz w:val="28"/>
          <w:szCs w:val="28"/>
        </w:rPr>
        <w:t xml:space="preserve"> от 23 декабря 2003 года № 177-ФЗ «О страховании вкладов физических лиц в банках Российской Федерации»;</w:t>
      </w:r>
    </w:p>
    <w:p w14:paraId="20E8148F" w14:textId="5A2A0AA2" w:rsidR="00A13BDF" w:rsidRPr="004F1F91" w:rsidRDefault="006C73CB" w:rsidP="00A54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- </w:t>
      </w:r>
      <w:r w:rsidR="00A13BDF" w:rsidRPr="004F1F91">
        <w:rPr>
          <w:rFonts w:ascii="Times New Roman" w:hAnsi="Times New Roman"/>
          <w:sz w:val="28"/>
          <w:szCs w:val="28"/>
        </w:rPr>
        <w:t xml:space="preserve">наличие </w:t>
      </w:r>
      <w:r w:rsidR="00A546BB" w:rsidRPr="004F1F91">
        <w:rPr>
          <w:rFonts w:ascii="Times New Roman" w:hAnsi="Times New Roman"/>
          <w:sz w:val="28"/>
          <w:szCs w:val="28"/>
        </w:rPr>
        <w:t>действующего рейтинга от Аналитического Кредитного Рейтингового Агентства (</w:t>
      </w:r>
      <w:r w:rsidR="00C83453" w:rsidRPr="004F1F91">
        <w:rPr>
          <w:rFonts w:ascii="Times New Roman" w:hAnsi="Times New Roman"/>
          <w:sz w:val="28"/>
          <w:szCs w:val="28"/>
        </w:rPr>
        <w:t>далее – «</w:t>
      </w:r>
      <w:r w:rsidR="00A546BB" w:rsidRPr="004F1F91">
        <w:rPr>
          <w:rFonts w:ascii="Times New Roman" w:hAnsi="Times New Roman"/>
          <w:sz w:val="28"/>
          <w:szCs w:val="28"/>
        </w:rPr>
        <w:t>АКРА</w:t>
      </w:r>
      <w:r w:rsidR="00C83453" w:rsidRPr="004F1F91">
        <w:rPr>
          <w:rFonts w:ascii="Times New Roman" w:hAnsi="Times New Roman"/>
          <w:sz w:val="28"/>
          <w:szCs w:val="28"/>
        </w:rPr>
        <w:t>»</w:t>
      </w:r>
      <w:r w:rsidR="00A546BB" w:rsidRPr="004F1F91">
        <w:rPr>
          <w:rFonts w:ascii="Times New Roman" w:hAnsi="Times New Roman"/>
          <w:sz w:val="28"/>
          <w:szCs w:val="28"/>
        </w:rPr>
        <w:t>) не ниже уровня АА(</w:t>
      </w:r>
      <w:r w:rsidR="00A546BB" w:rsidRPr="004F1F91">
        <w:rPr>
          <w:rFonts w:ascii="Times New Roman" w:hAnsi="Times New Roman"/>
          <w:sz w:val="28"/>
          <w:szCs w:val="28"/>
          <w:lang w:val="en-US"/>
        </w:rPr>
        <w:t>RU</w:t>
      </w:r>
      <w:r w:rsidR="00A546BB" w:rsidRPr="004F1F91">
        <w:rPr>
          <w:rFonts w:ascii="Times New Roman" w:hAnsi="Times New Roman"/>
          <w:sz w:val="28"/>
          <w:szCs w:val="28"/>
        </w:rPr>
        <w:t>) или соответствие требованиям</w:t>
      </w:r>
      <w:r w:rsidR="00A30F1D" w:rsidRPr="004F1F91">
        <w:rPr>
          <w:rFonts w:ascii="Times New Roman" w:hAnsi="Times New Roman"/>
          <w:sz w:val="28"/>
          <w:szCs w:val="28"/>
        </w:rPr>
        <w:t>, указанным в</w:t>
      </w:r>
      <w:r w:rsidR="00A546BB" w:rsidRPr="004F1F91">
        <w:rPr>
          <w:rFonts w:ascii="Times New Roman" w:hAnsi="Times New Roman"/>
          <w:sz w:val="28"/>
          <w:szCs w:val="28"/>
        </w:rPr>
        <w:t xml:space="preserve"> Приложени</w:t>
      </w:r>
      <w:r w:rsidR="00A30F1D" w:rsidRPr="004F1F91">
        <w:rPr>
          <w:rFonts w:ascii="Times New Roman" w:hAnsi="Times New Roman"/>
          <w:sz w:val="28"/>
          <w:szCs w:val="28"/>
        </w:rPr>
        <w:t>и</w:t>
      </w:r>
      <w:r w:rsidR="00A546BB" w:rsidRPr="004F1F91">
        <w:rPr>
          <w:rFonts w:ascii="Times New Roman" w:hAnsi="Times New Roman"/>
          <w:sz w:val="28"/>
          <w:szCs w:val="28"/>
        </w:rPr>
        <w:t xml:space="preserve"> №2 </w:t>
      </w:r>
      <w:r w:rsidRPr="004F1F91">
        <w:rPr>
          <w:rFonts w:ascii="Times New Roman" w:hAnsi="Times New Roman"/>
          <w:sz w:val="28"/>
          <w:szCs w:val="28"/>
        </w:rPr>
        <w:t xml:space="preserve">к </w:t>
      </w:r>
      <w:r w:rsidR="00A546BB" w:rsidRPr="004F1F91">
        <w:rPr>
          <w:rFonts w:ascii="Times New Roman" w:hAnsi="Times New Roman"/>
          <w:sz w:val="28"/>
          <w:szCs w:val="28"/>
        </w:rPr>
        <w:t>настоящ</w:t>
      </w:r>
      <w:r w:rsidRPr="004F1F91">
        <w:rPr>
          <w:rFonts w:ascii="Times New Roman" w:hAnsi="Times New Roman"/>
          <w:sz w:val="28"/>
          <w:szCs w:val="28"/>
        </w:rPr>
        <w:t>ему</w:t>
      </w:r>
      <w:r w:rsidR="00A546BB" w:rsidRPr="004F1F91">
        <w:rPr>
          <w:rFonts w:ascii="Times New Roman" w:hAnsi="Times New Roman"/>
          <w:sz w:val="28"/>
          <w:szCs w:val="28"/>
        </w:rPr>
        <w:t xml:space="preserve"> Положени</w:t>
      </w:r>
      <w:r w:rsidRPr="004F1F91">
        <w:rPr>
          <w:rFonts w:ascii="Times New Roman" w:hAnsi="Times New Roman"/>
          <w:sz w:val="28"/>
          <w:szCs w:val="28"/>
        </w:rPr>
        <w:t>ю</w:t>
      </w:r>
      <w:r w:rsidR="00A546BB" w:rsidRPr="004F1F91">
        <w:rPr>
          <w:rFonts w:ascii="Times New Roman" w:hAnsi="Times New Roman"/>
          <w:sz w:val="28"/>
          <w:szCs w:val="28"/>
        </w:rPr>
        <w:t>.</w:t>
      </w:r>
    </w:p>
    <w:p w14:paraId="02698726" w14:textId="77777777" w:rsidR="00266F3B" w:rsidRPr="004F1F91" w:rsidRDefault="00266F3B" w:rsidP="00266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>2.2. Банки, претендующие на участие в Конкурс</w:t>
      </w:r>
      <w:r w:rsidR="007346F2" w:rsidRPr="004F1F91">
        <w:rPr>
          <w:rFonts w:ascii="Times New Roman" w:hAnsi="Times New Roman"/>
          <w:sz w:val="28"/>
          <w:szCs w:val="28"/>
        </w:rPr>
        <w:t>ах</w:t>
      </w:r>
      <w:r w:rsidRPr="004F1F91">
        <w:rPr>
          <w:rFonts w:ascii="Times New Roman" w:hAnsi="Times New Roman"/>
          <w:sz w:val="28"/>
          <w:szCs w:val="28"/>
        </w:rPr>
        <w:t xml:space="preserve">, представляют </w:t>
      </w:r>
      <w:r w:rsidR="00AE3344" w:rsidRPr="004F1F91">
        <w:rPr>
          <w:rFonts w:ascii="Times New Roman" w:hAnsi="Times New Roman"/>
          <w:sz w:val="28"/>
          <w:szCs w:val="28"/>
        </w:rPr>
        <w:t>РАО</w:t>
      </w:r>
      <w:r w:rsidRPr="004F1F91">
        <w:rPr>
          <w:rFonts w:ascii="Times New Roman" w:hAnsi="Times New Roman"/>
          <w:sz w:val="28"/>
          <w:szCs w:val="28"/>
        </w:rPr>
        <w:t>:</w:t>
      </w:r>
    </w:p>
    <w:p w14:paraId="25725E13" w14:textId="71E05622" w:rsidR="00266F3B" w:rsidRPr="004F1F91" w:rsidRDefault="00266F3B" w:rsidP="00266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- </w:t>
      </w:r>
      <w:r w:rsidR="00537306" w:rsidRPr="004F1F91">
        <w:rPr>
          <w:rFonts w:ascii="Times New Roman" w:hAnsi="Times New Roman"/>
          <w:sz w:val="28"/>
          <w:szCs w:val="28"/>
        </w:rPr>
        <w:t xml:space="preserve">заверенное подписью уполномоченного лица и печатью банка </w:t>
      </w:r>
      <w:r w:rsidRPr="004F1F91">
        <w:rPr>
          <w:rFonts w:ascii="Times New Roman" w:hAnsi="Times New Roman"/>
          <w:sz w:val="28"/>
          <w:szCs w:val="28"/>
        </w:rPr>
        <w:t>заявление на допуск к участию в Конкурс</w:t>
      </w:r>
      <w:r w:rsidR="007346F2" w:rsidRPr="004F1F91">
        <w:rPr>
          <w:rFonts w:ascii="Times New Roman" w:hAnsi="Times New Roman"/>
          <w:sz w:val="28"/>
          <w:szCs w:val="28"/>
        </w:rPr>
        <w:t>ах</w:t>
      </w:r>
      <w:r w:rsidRPr="004F1F91">
        <w:rPr>
          <w:rFonts w:ascii="Times New Roman" w:hAnsi="Times New Roman"/>
          <w:sz w:val="28"/>
          <w:szCs w:val="28"/>
        </w:rPr>
        <w:t xml:space="preserve"> (далее – </w:t>
      </w:r>
      <w:r w:rsidR="00537306" w:rsidRPr="004F1F91">
        <w:rPr>
          <w:rFonts w:ascii="Times New Roman" w:hAnsi="Times New Roman"/>
          <w:sz w:val="28"/>
          <w:szCs w:val="28"/>
        </w:rPr>
        <w:t>«</w:t>
      </w:r>
      <w:r w:rsidRPr="004F1F91">
        <w:rPr>
          <w:rFonts w:ascii="Times New Roman" w:hAnsi="Times New Roman"/>
          <w:sz w:val="28"/>
          <w:szCs w:val="28"/>
        </w:rPr>
        <w:t>Заявление</w:t>
      </w:r>
      <w:r w:rsidR="00537306" w:rsidRPr="004F1F91">
        <w:rPr>
          <w:rFonts w:ascii="Times New Roman" w:hAnsi="Times New Roman"/>
          <w:sz w:val="28"/>
          <w:szCs w:val="28"/>
        </w:rPr>
        <w:t>»</w:t>
      </w:r>
      <w:r w:rsidRPr="004F1F91">
        <w:rPr>
          <w:rFonts w:ascii="Times New Roman" w:hAnsi="Times New Roman"/>
          <w:sz w:val="28"/>
          <w:szCs w:val="28"/>
        </w:rPr>
        <w:t>) по форме согласно Приложению № 1 к настоящему Положению;</w:t>
      </w:r>
    </w:p>
    <w:p w14:paraId="2F8FCB42" w14:textId="77777777" w:rsidR="00266F3B" w:rsidRPr="004F1F91" w:rsidRDefault="00AE3344" w:rsidP="00266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>-</w:t>
      </w:r>
      <w:r w:rsidR="001928FF" w:rsidRPr="004F1F91">
        <w:rPr>
          <w:rFonts w:ascii="Times New Roman" w:hAnsi="Times New Roman"/>
          <w:sz w:val="28"/>
          <w:szCs w:val="28"/>
        </w:rPr>
        <w:t xml:space="preserve"> </w:t>
      </w:r>
      <w:r w:rsidR="00266F3B" w:rsidRPr="004F1F91">
        <w:rPr>
          <w:rFonts w:ascii="Times New Roman" w:hAnsi="Times New Roman"/>
          <w:sz w:val="28"/>
          <w:szCs w:val="28"/>
        </w:rPr>
        <w:t>нотариально заверенные копии учредительных документов претендента;</w:t>
      </w:r>
    </w:p>
    <w:p w14:paraId="3A7570FA" w14:textId="4EA3FDFA" w:rsidR="00266F3B" w:rsidRPr="004F1F91" w:rsidRDefault="00AE3344" w:rsidP="00266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>-</w:t>
      </w:r>
      <w:r w:rsidR="001928FF" w:rsidRPr="004F1F91">
        <w:rPr>
          <w:rFonts w:ascii="Times New Roman" w:hAnsi="Times New Roman"/>
          <w:sz w:val="28"/>
          <w:szCs w:val="28"/>
        </w:rPr>
        <w:t xml:space="preserve"> </w:t>
      </w:r>
      <w:r w:rsidR="00266F3B" w:rsidRPr="004F1F91">
        <w:rPr>
          <w:rFonts w:ascii="Times New Roman" w:hAnsi="Times New Roman"/>
          <w:sz w:val="28"/>
          <w:szCs w:val="28"/>
        </w:rPr>
        <w:t>выписк</w:t>
      </w:r>
      <w:r w:rsidR="001928FF" w:rsidRPr="004F1F91">
        <w:rPr>
          <w:rFonts w:ascii="Times New Roman" w:hAnsi="Times New Roman"/>
          <w:sz w:val="28"/>
          <w:szCs w:val="28"/>
        </w:rPr>
        <w:t>у</w:t>
      </w:r>
      <w:r w:rsidR="00266F3B" w:rsidRPr="004F1F91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лиц, выданн</w:t>
      </w:r>
      <w:r w:rsidR="001928FF" w:rsidRPr="004F1F91">
        <w:rPr>
          <w:rFonts w:ascii="Times New Roman" w:hAnsi="Times New Roman"/>
          <w:sz w:val="28"/>
          <w:szCs w:val="28"/>
        </w:rPr>
        <w:t>ую</w:t>
      </w:r>
      <w:r w:rsidR="00266F3B" w:rsidRPr="004F1F91">
        <w:rPr>
          <w:rFonts w:ascii="Times New Roman" w:hAnsi="Times New Roman"/>
          <w:sz w:val="28"/>
          <w:szCs w:val="28"/>
        </w:rPr>
        <w:t xml:space="preserve"> уполномоченным органом</w:t>
      </w:r>
      <w:r w:rsidR="00537306" w:rsidRPr="004F1F91">
        <w:rPr>
          <w:rFonts w:ascii="Times New Roman" w:hAnsi="Times New Roman"/>
          <w:sz w:val="28"/>
          <w:szCs w:val="28"/>
        </w:rPr>
        <w:t xml:space="preserve"> не более, чем за 30 (Тридцать) календарных дней до даты предоставления РАО</w:t>
      </w:r>
      <w:r w:rsidR="00266F3B" w:rsidRPr="004F1F91">
        <w:rPr>
          <w:rFonts w:ascii="Times New Roman" w:hAnsi="Times New Roman"/>
          <w:sz w:val="28"/>
          <w:szCs w:val="28"/>
        </w:rPr>
        <w:t>;</w:t>
      </w:r>
    </w:p>
    <w:p w14:paraId="467C0408" w14:textId="77777777" w:rsidR="00266F3B" w:rsidRPr="004F1F91" w:rsidRDefault="00AE3344" w:rsidP="00266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>-</w:t>
      </w:r>
      <w:r w:rsidR="001928FF" w:rsidRPr="004F1F91">
        <w:rPr>
          <w:rFonts w:ascii="Times New Roman" w:hAnsi="Times New Roman"/>
          <w:sz w:val="28"/>
          <w:szCs w:val="28"/>
        </w:rPr>
        <w:t xml:space="preserve"> </w:t>
      </w:r>
      <w:r w:rsidR="00266F3B" w:rsidRPr="004F1F91">
        <w:rPr>
          <w:rFonts w:ascii="Times New Roman" w:hAnsi="Times New Roman"/>
          <w:sz w:val="28"/>
          <w:szCs w:val="28"/>
        </w:rPr>
        <w:t>нотариально заверенн</w:t>
      </w:r>
      <w:r w:rsidR="001928FF" w:rsidRPr="004F1F91">
        <w:rPr>
          <w:rFonts w:ascii="Times New Roman" w:hAnsi="Times New Roman"/>
          <w:sz w:val="28"/>
          <w:szCs w:val="28"/>
        </w:rPr>
        <w:t>ую</w:t>
      </w:r>
      <w:r w:rsidR="00266F3B" w:rsidRPr="004F1F91">
        <w:rPr>
          <w:rFonts w:ascii="Times New Roman" w:hAnsi="Times New Roman"/>
          <w:sz w:val="28"/>
          <w:szCs w:val="28"/>
        </w:rPr>
        <w:t xml:space="preserve"> копи</w:t>
      </w:r>
      <w:r w:rsidR="001928FF" w:rsidRPr="004F1F91">
        <w:rPr>
          <w:rFonts w:ascii="Times New Roman" w:hAnsi="Times New Roman"/>
          <w:sz w:val="28"/>
          <w:szCs w:val="28"/>
        </w:rPr>
        <w:t>ю</w:t>
      </w:r>
      <w:r w:rsidR="00266F3B" w:rsidRPr="004F1F91">
        <w:rPr>
          <w:rFonts w:ascii="Times New Roman" w:hAnsi="Times New Roman"/>
          <w:sz w:val="28"/>
          <w:szCs w:val="28"/>
        </w:rPr>
        <w:t xml:space="preserve"> лицензии Банка России на осуществление банковск</w:t>
      </w:r>
      <w:r w:rsidR="003E25D8" w:rsidRPr="004F1F91">
        <w:rPr>
          <w:rFonts w:ascii="Times New Roman" w:hAnsi="Times New Roman"/>
          <w:sz w:val="28"/>
          <w:szCs w:val="28"/>
        </w:rPr>
        <w:t>их операций</w:t>
      </w:r>
      <w:r w:rsidR="00845C9E" w:rsidRPr="004F1F91">
        <w:rPr>
          <w:rFonts w:ascii="Times New Roman" w:hAnsi="Times New Roman"/>
          <w:sz w:val="28"/>
          <w:szCs w:val="28"/>
        </w:rPr>
        <w:t>, позволяющей привлекать денежные средства юридических лиц во вклады (до востребования и на определенный срок)</w:t>
      </w:r>
      <w:r w:rsidR="00266F3B" w:rsidRPr="004F1F91">
        <w:rPr>
          <w:rFonts w:ascii="Times New Roman" w:hAnsi="Times New Roman"/>
          <w:sz w:val="28"/>
          <w:szCs w:val="28"/>
        </w:rPr>
        <w:t>;</w:t>
      </w:r>
    </w:p>
    <w:p w14:paraId="1EB37F40" w14:textId="4CABEA1E" w:rsidR="00266F3B" w:rsidRPr="004F1F91" w:rsidRDefault="001928FF" w:rsidP="00266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- </w:t>
      </w:r>
      <w:r w:rsidR="009B60E2" w:rsidRPr="004F1F91">
        <w:rPr>
          <w:rFonts w:ascii="Times New Roman" w:hAnsi="Times New Roman"/>
          <w:sz w:val="28"/>
          <w:szCs w:val="28"/>
        </w:rPr>
        <w:t xml:space="preserve">заверенные подписью уполномоченного лица и печатью банка </w:t>
      </w:r>
      <w:r w:rsidR="00266F3B" w:rsidRPr="004F1F91">
        <w:rPr>
          <w:rFonts w:ascii="Times New Roman" w:hAnsi="Times New Roman"/>
          <w:sz w:val="28"/>
          <w:szCs w:val="28"/>
        </w:rPr>
        <w:t>копи</w:t>
      </w:r>
      <w:r w:rsidR="009B60E2" w:rsidRPr="004F1F91">
        <w:rPr>
          <w:rFonts w:ascii="Times New Roman" w:hAnsi="Times New Roman"/>
          <w:sz w:val="28"/>
          <w:szCs w:val="28"/>
        </w:rPr>
        <w:t>и</w:t>
      </w:r>
      <w:r w:rsidR="00266F3B" w:rsidRPr="004F1F91">
        <w:rPr>
          <w:rFonts w:ascii="Times New Roman" w:hAnsi="Times New Roman"/>
          <w:sz w:val="28"/>
          <w:szCs w:val="28"/>
        </w:rPr>
        <w:t xml:space="preserve"> аудиторского заключения по итогам работы за </w:t>
      </w:r>
      <w:r w:rsidR="009B60E2" w:rsidRPr="004F1F91">
        <w:rPr>
          <w:rFonts w:ascii="Times New Roman" w:hAnsi="Times New Roman"/>
          <w:sz w:val="28"/>
          <w:szCs w:val="28"/>
        </w:rPr>
        <w:t xml:space="preserve">предшествующий дате Конкурса календарный </w:t>
      </w:r>
      <w:r w:rsidR="00266F3B" w:rsidRPr="004F1F91">
        <w:rPr>
          <w:rFonts w:ascii="Times New Roman" w:hAnsi="Times New Roman"/>
          <w:sz w:val="28"/>
          <w:szCs w:val="28"/>
        </w:rPr>
        <w:t xml:space="preserve">год, а также </w:t>
      </w:r>
      <w:proofErr w:type="spellStart"/>
      <w:r w:rsidR="00266F3B" w:rsidRPr="004F1F91">
        <w:rPr>
          <w:rFonts w:ascii="Times New Roman" w:hAnsi="Times New Roman"/>
          <w:sz w:val="28"/>
          <w:szCs w:val="28"/>
        </w:rPr>
        <w:t>аудированной</w:t>
      </w:r>
      <w:proofErr w:type="spellEnd"/>
      <w:r w:rsidR="00266F3B" w:rsidRPr="004F1F91">
        <w:rPr>
          <w:rFonts w:ascii="Times New Roman" w:hAnsi="Times New Roman"/>
          <w:sz w:val="28"/>
          <w:szCs w:val="28"/>
        </w:rPr>
        <w:t xml:space="preserve"> отчётности, составленной в соответствии с МСФО, за </w:t>
      </w:r>
      <w:r w:rsidR="00E2344D" w:rsidRPr="004F1F91">
        <w:rPr>
          <w:rFonts w:ascii="Times New Roman" w:hAnsi="Times New Roman"/>
          <w:sz w:val="28"/>
          <w:szCs w:val="28"/>
        </w:rPr>
        <w:t xml:space="preserve">предшествующий дате Конкурса календарный </w:t>
      </w:r>
      <w:r w:rsidR="00266F3B" w:rsidRPr="004F1F91">
        <w:rPr>
          <w:rFonts w:ascii="Times New Roman" w:hAnsi="Times New Roman"/>
          <w:sz w:val="28"/>
          <w:szCs w:val="28"/>
        </w:rPr>
        <w:t>год по банку или банковской группе, при вхождении банка-</w:t>
      </w:r>
      <w:r w:rsidR="00E2344D" w:rsidRPr="004F1F91">
        <w:rPr>
          <w:rFonts w:ascii="Times New Roman" w:hAnsi="Times New Roman"/>
          <w:sz w:val="28"/>
          <w:szCs w:val="28"/>
        </w:rPr>
        <w:t>претендента</w:t>
      </w:r>
      <w:r w:rsidR="00266F3B" w:rsidRPr="004F1F91">
        <w:rPr>
          <w:rFonts w:ascii="Times New Roman" w:hAnsi="Times New Roman"/>
          <w:sz w:val="28"/>
          <w:szCs w:val="28"/>
        </w:rPr>
        <w:t xml:space="preserve"> в банковскую группу;</w:t>
      </w:r>
    </w:p>
    <w:p w14:paraId="672573A5" w14:textId="375720F0" w:rsidR="007346F2" w:rsidRPr="004F1F91" w:rsidRDefault="001928FF" w:rsidP="00266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- </w:t>
      </w:r>
      <w:r w:rsidR="00E2344D" w:rsidRPr="004F1F91">
        <w:rPr>
          <w:rFonts w:ascii="Times New Roman" w:hAnsi="Times New Roman"/>
          <w:sz w:val="28"/>
          <w:szCs w:val="28"/>
        </w:rPr>
        <w:t xml:space="preserve">заверенные подписью уполномоченного лица и печатью банка </w:t>
      </w:r>
      <w:r w:rsidR="007346F2" w:rsidRPr="004F1F91">
        <w:rPr>
          <w:rFonts w:ascii="Times New Roman" w:hAnsi="Times New Roman"/>
          <w:sz w:val="28"/>
          <w:szCs w:val="28"/>
        </w:rPr>
        <w:t>копи</w:t>
      </w:r>
      <w:r w:rsidRPr="004F1F91">
        <w:rPr>
          <w:rFonts w:ascii="Times New Roman" w:hAnsi="Times New Roman"/>
          <w:sz w:val="28"/>
          <w:szCs w:val="28"/>
        </w:rPr>
        <w:t>ю</w:t>
      </w:r>
      <w:r w:rsidR="007346F2" w:rsidRPr="004F1F91">
        <w:rPr>
          <w:rFonts w:ascii="Times New Roman" w:hAnsi="Times New Roman"/>
          <w:sz w:val="28"/>
          <w:szCs w:val="28"/>
        </w:rPr>
        <w:t xml:space="preserve"> </w:t>
      </w:r>
      <w:r w:rsidR="00266F3B" w:rsidRPr="004F1F91">
        <w:rPr>
          <w:rFonts w:ascii="Times New Roman" w:hAnsi="Times New Roman"/>
          <w:sz w:val="28"/>
          <w:szCs w:val="28"/>
        </w:rPr>
        <w:t>заключени</w:t>
      </w:r>
      <w:r w:rsidR="007346F2" w:rsidRPr="004F1F91">
        <w:rPr>
          <w:rFonts w:ascii="Times New Roman" w:hAnsi="Times New Roman"/>
          <w:sz w:val="28"/>
          <w:szCs w:val="28"/>
        </w:rPr>
        <w:t>я</w:t>
      </w:r>
      <w:r w:rsidR="00266F3B" w:rsidRPr="004F1F91">
        <w:rPr>
          <w:rFonts w:ascii="Times New Roman" w:hAnsi="Times New Roman"/>
          <w:sz w:val="28"/>
          <w:szCs w:val="28"/>
        </w:rPr>
        <w:t xml:space="preserve"> АКРА о наличии действующего рейтинга не ниже уровня АА(</w:t>
      </w:r>
      <w:r w:rsidR="00266F3B" w:rsidRPr="004F1F91">
        <w:rPr>
          <w:rFonts w:ascii="Times New Roman" w:hAnsi="Times New Roman"/>
          <w:sz w:val="28"/>
          <w:szCs w:val="28"/>
          <w:lang w:val="en-US"/>
        </w:rPr>
        <w:t>RU</w:t>
      </w:r>
      <w:r w:rsidR="00266F3B" w:rsidRPr="004F1F91">
        <w:rPr>
          <w:rFonts w:ascii="Times New Roman" w:hAnsi="Times New Roman"/>
          <w:sz w:val="28"/>
          <w:szCs w:val="28"/>
        </w:rPr>
        <w:t>)</w:t>
      </w:r>
      <w:r w:rsidR="007346F2" w:rsidRPr="004F1F91">
        <w:rPr>
          <w:rFonts w:ascii="Times New Roman" w:hAnsi="Times New Roman"/>
          <w:sz w:val="28"/>
          <w:szCs w:val="28"/>
        </w:rPr>
        <w:t xml:space="preserve"> или гарантийное письмо </w:t>
      </w:r>
      <w:r w:rsidRPr="004F1F91">
        <w:rPr>
          <w:rFonts w:ascii="Times New Roman" w:hAnsi="Times New Roman"/>
          <w:sz w:val="28"/>
          <w:szCs w:val="28"/>
        </w:rPr>
        <w:t>б</w:t>
      </w:r>
      <w:r w:rsidR="007346F2" w:rsidRPr="004F1F91">
        <w:rPr>
          <w:rFonts w:ascii="Times New Roman" w:hAnsi="Times New Roman"/>
          <w:sz w:val="28"/>
          <w:szCs w:val="28"/>
        </w:rPr>
        <w:t>анка о соответствии требованиям</w:t>
      </w:r>
      <w:r w:rsidR="00E2344D" w:rsidRPr="004F1F91">
        <w:rPr>
          <w:rFonts w:ascii="Times New Roman" w:hAnsi="Times New Roman"/>
          <w:sz w:val="28"/>
          <w:szCs w:val="28"/>
        </w:rPr>
        <w:t xml:space="preserve">, указанным в </w:t>
      </w:r>
      <w:r w:rsidR="007346F2" w:rsidRPr="004F1F91">
        <w:rPr>
          <w:rFonts w:ascii="Times New Roman" w:hAnsi="Times New Roman"/>
          <w:sz w:val="28"/>
          <w:szCs w:val="28"/>
        </w:rPr>
        <w:t>Приложени</w:t>
      </w:r>
      <w:r w:rsidR="002B1172" w:rsidRPr="004F1F91">
        <w:rPr>
          <w:rFonts w:ascii="Times New Roman" w:hAnsi="Times New Roman"/>
          <w:sz w:val="28"/>
          <w:szCs w:val="28"/>
        </w:rPr>
        <w:t>и</w:t>
      </w:r>
      <w:r w:rsidR="007346F2" w:rsidRPr="004F1F91">
        <w:rPr>
          <w:rFonts w:ascii="Times New Roman" w:hAnsi="Times New Roman"/>
          <w:sz w:val="28"/>
          <w:szCs w:val="28"/>
        </w:rPr>
        <w:t xml:space="preserve"> №</w:t>
      </w:r>
      <w:r w:rsidR="002B1172" w:rsidRPr="004F1F91">
        <w:rPr>
          <w:rFonts w:ascii="Times New Roman" w:hAnsi="Times New Roman"/>
          <w:sz w:val="28"/>
          <w:szCs w:val="28"/>
        </w:rPr>
        <w:t xml:space="preserve"> </w:t>
      </w:r>
      <w:r w:rsidR="007346F2" w:rsidRPr="004F1F91">
        <w:rPr>
          <w:rFonts w:ascii="Times New Roman" w:hAnsi="Times New Roman"/>
          <w:sz w:val="28"/>
          <w:szCs w:val="28"/>
        </w:rPr>
        <w:t>2 к настоящему Положению</w:t>
      </w:r>
      <w:r w:rsidR="002B1172" w:rsidRPr="004F1F91">
        <w:rPr>
          <w:rFonts w:ascii="Times New Roman" w:hAnsi="Times New Roman"/>
          <w:sz w:val="28"/>
          <w:szCs w:val="28"/>
        </w:rPr>
        <w:t>,</w:t>
      </w:r>
      <w:r w:rsidR="007346F2" w:rsidRPr="004F1F91">
        <w:rPr>
          <w:rFonts w:ascii="Times New Roman" w:hAnsi="Times New Roman"/>
          <w:sz w:val="28"/>
          <w:szCs w:val="28"/>
        </w:rPr>
        <w:t xml:space="preserve"> с приложением копий соответствующих форм обязательной банковской отчетности</w:t>
      </w:r>
      <w:r w:rsidRPr="004F1F91">
        <w:rPr>
          <w:rFonts w:ascii="Times New Roman" w:hAnsi="Times New Roman"/>
          <w:sz w:val="28"/>
          <w:szCs w:val="28"/>
        </w:rPr>
        <w:t xml:space="preserve"> и иных подтверждающих документов</w:t>
      </w:r>
      <w:r w:rsidR="007346F2" w:rsidRPr="004F1F91">
        <w:rPr>
          <w:rFonts w:ascii="Times New Roman" w:hAnsi="Times New Roman"/>
          <w:sz w:val="28"/>
          <w:szCs w:val="28"/>
        </w:rPr>
        <w:t>.</w:t>
      </w:r>
    </w:p>
    <w:p w14:paraId="008B25E1" w14:textId="72DFD666" w:rsidR="007047CB" w:rsidRPr="004F1F91" w:rsidRDefault="007047CB" w:rsidP="00266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>Указанные документы предоставляются на почтовый адрес РАО: 125993, ГСП-3, г. Москва, ул. Б. Бронная, д. 6А, стр. 1 в срок, указанный в Приказе Генерального директора РАО (п. 1.4 настоящего Положения). Документы, предоставленные после даты окончания установленного срока, РАО не принимаются и не рассматриваются.</w:t>
      </w:r>
    </w:p>
    <w:p w14:paraId="22D26007" w14:textId="09CC71BF" w:rsidR="00266F3B" w:rsidRPr="004F1F91" w:rsidRDefault="00D8741F" w:rsidP="00266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2.3. </w:t>
      </w:r>
      <w:r w:rsidR="001928FF" w:rsidRPr="004F1F91">
        <w:rPr>
          <w:rFonts w:ascii="Times New Roman" w:hAnsi="Times New Roman"/>
          <w:sz w:val="28"/>
          <w:szCs w:val="28"/>
        </w:rPr>
        <w:t xml:space="preserve">Банк </w:t>
      </w:r>
      <w:r w:rsidRPr="004F1F91">
        <w:rPr>
          <w:rFonts w:ascii="Times New Roman" w:hAnsi="Times New Roman"/>
          <w:sz w:val="28"/>
          <w:szCs w:val="28"/>
        </w:rPr>
        <w:t xml:space="preserve">несет все расходы, связанные с подготовкой и подачей </w:t>
      </w:r>
      <w:r w:rsidR="00A3187B" w:rsidRPr="004F1F91">
        <w:rPr>
          <w:rFonts w:ascii="Times New Roman" w:hAnsi="Times New Roman"/>
          <w:sz w:val="28"/>
          <w:szCs w:val="28"/>
        </w:rPr>
        <w:t xml:space="preserve">в РАО всех документов, указанных в п. 2.2 настоящего Положения, для </w:t>
      </w:r>
      <w:r w:rsidRPr="004F1F91">
        <w:rPr>
          <w:rFonts w:ascii="Times New Roman" w:hAnsi="Times New Roman"/>
          <w:sz w:val="28"/>
          <w:szCs w:val="28"/>
        </w:rPr>
        <w:t>допуск</w:t>
      </w:r>
      <w:r w:rsidR="00A3187B" w:rsidRPr="004F1F91">
        <w:rPr>
          <w:rFonts w:ascii="Times New Roman" w:hAnsi="Times New Roman"/>
          <w:sz w:val="28"/>
          <w:szCs w:val="28"/>
        </w:rPr>
        <w:t>а</w:t>
      </w:r>
      <w:r w:rsidRPr="004F1F91">
        <w:rPr>
          <w:rFonts w:ascii="Times New Roman" w:hAnsi="Times New Roman"/>
          <w:sz w:val="28"/>
          <w:szCs w:val="28"/>
        </w:rPr>
        <w:t xml:space="preserve"> к участию в Конкурсах. </w:t>
      </w:r>
      <w:r w:rsidR="001928FF" w:rsidRPr="004F1F91">
        <w:rPr>
          <w:rFonts w:ascii="Times New Roman" w:hAnsi="Times New Roman"/>
          <w:sz w:val="28"/>
          <w:szCs w:val="28"/>
        </w:rPr>
        <w:t>РАО</w:t>
      </w:r>
      <w:r w:rsidRPr="004F1F91">
        <w:rPr>
          <w:rFonts w:ascii="Times New Roman" w:hAnsi="Times New Roman"/>
          <w:sz w:val="28"/>
          <w:szCs w:val="28"/>
        </w:rPr>
        <w:t xml:space="preserve"> не отвечает и не имеет обязательств по </w:t>
      </w:r>
      <w:r w:rsidR="00A3187B" w:rsidRPr="004F1F91">
        <w:rPr>
          <w:rFonts w:ascii="Times New Roman" w:hAnsi="Times New Roman"/>
          <w:sz w:val="28"/>
          <w:szCs w:val="28"/>
        </w:rPr>
        <w:t xml:space="preserve">указанным </w:t>
      </w:r>
      <w:r w:rsidRPr="004F1F91">
        <w:rPr>
          <w:rFonts w:ascii="Times New Roman" w:hAnsi="Times New Roman"/>
          <w:sz w:val="28"/>
          <w:szCs w:val="28"/>
        </w:rPr>
        <w:t xml:space="preserve">расходам независимо от результатов </w:t>
      </w:r>
      <w:r w:rsidR="00A3187B" w:rsidRPr="004F1F91">
        <w:rPr>
          <w:rFonts w:ascii="Times New Roman" w:hAnsi="Times New Roman"/>
          <w:sz w:val="28"/>
          <w:szCs w:val="28"/>
        </w:rPr>
        <w:t xml:space="preserve">как </w:t>
      </w:r>
      <w:r w:rsidRPr="004F1F91">
        <w:rPr>
          <w:rFonts w:ascii="Times New Roman" w:hAnsi="Times New Roman"/>
          <w:sz w:val="28"/>
          <w:szCs w:val="28"/>
        </w:rPr>
        <w:t>проводимого отбора</w:t>
      </w:r>
      <w:r w:rsidR="00A3187B" w:rsidRPr="004F1F91">
        <w:rPr>
          <w:rFonts w:ascii="Times New Roman" w:hAnsi="Times New Roman"/>
          <w:sz w:val="28"/>
          <w:szCs w:val="28"/>
        </w:rPr>
        <w:t xml:space="preserve"> Участников, так и результатов сам</w:t>
      </w:r>
      <w:r w:rsidR="007D2C7A" w:rsidRPr="004F1F91">
        <w:rPr>
          <w:rFonts w:ascii="Times New Roman" w:hAnsi="Times New Roman"/>
          <w:sz w:val="28"/>
          <w:szCs w:val="28"/>
        </w:rPr>
        <w:t>их Конкурсов</w:t>
      </w:r>
      <w:r w:rsidRPr="004F1F91">
        <w:rPr>
          <w:rFonts w:ascii="Times New Roman" w:hAnsi="Times New Roman"/>
          <w:sz w:val="28"/>
          <w:szCs w:val="28"/>
        </w:rPr>
        <w:t>.</w:t>
      </w:r>
    </w:p>
    <w:p w14:paraId="7BBAB346" w14:textId="0CFEAA51" w:rsidR="00CA26CC" w:rsidRPr="004F1F91" w:rsidRDefault="00CA26CC" w:rsidP="00266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lastRenderedPageBreak/>
        <w:t xml:space="preserve">2.4. </w:t>
      </w:r>
      <w:r w:rsidR="001928FF" w:rsidRPr="004F1F91">
        <w:rPr>
          <w:rFonts w:ascii="Times New Roman" w:hAnsi="Times New Roman"/>
          <w:sz w:val="28"/>
          <w:szCs w:val="28"/>
        </w:rPr>
        <w:t>РАО</w:t>
      </w:r>
      <w:r w:rsidRPr="004F1F91">
        <w:rPr>
          <w:rFonts w:ascii="Times New Roman" w:hAnsi="Times New Roman"/>
          <w:sz w:val="28"/>
          <w:szCs w:val="28"/>
        </w:rPr>
        <w:t xml:space="preserve"> производит проверку соответствия представленных Заявлений и </w:t>
      </w:r>
      <w:r w:rsidR="001928FF" w:rsidRPr="004F1F91">
        <w:rPr>
          <w:rFonts w:ascii="Times New Roman" w:hAnsi="Times New Roman"/>
          <w:sz w:val="28"/>
          <w:szCs w:val="28"/>
        </w:rPr>
        <w:t>д</w:t>
      </w:r>
      <w:r w:rsidRPr="004F1F91">
        <w:rPr>
          <w:rFonts w:ascii="Times New Roman" w:hAnsi="Times New Roman"/>
          <w:sz w:val="28"/>
          <w:szCs w:val="28"/>
        </w:rPr>
        <w:t xml:space="preserve">окументов требованиям, определенным настоящим Положением, и готовит соответствующие решения об отборе </w:t>
      </w:r>
      <w:r w:rsidR="001928FF" w:rsidRPr="004F1F91">
        <w:rPr>
          <w:rFonts w:ascii="Times New Roman" w:hAnsi="Times New Roman"/>
          <w:sz w:val="28"/>
          <w:szCs w:val="28"/>
        </w:rPr>
        <w:t>б</w:t>
      </w:r>
      <w:r w:rsidRPr="004F1F91">
        <w:rPr>
          <w:rFonts w:ascii="Times New Roman" w:hAnsi="Times New Roman"/>
          <w:sz w:val="28"/>
          <w:szCs w:val="28"/>
        </w:rPr>
        <w:t>анков и допуске их к участию в Конкурсе</w:t>
      </w:r>
      <w:r w:rsidR="007D2C7A" w:rsidRPr="004F1F91">
        <w:rPr>
          <w:rFonts w:ascii="Times New Roman" w:hAnsi="Times New Roman"/>
          <w:sz w:val="28"/>
          <w:szCs w:val="28"/>
        </w:rPr>
        <w:t xml:space="preserve"> в сроки, установленные Приказом Генерального директора РАО (п. 1.4 настоящего Положения)</w:t>
      </w:r>
      <w:r w:rsidRPr="004F1F91">
        <w:rPr>
          <w:rFonts w:ascii="Times New Roman" w:hAnsi="Times New Roman"/>
          <w:sz w:val="28"/>
          <w:szCs w:val="28"/>
        </w:rPr>
        <w:t>.</w:t>
      </w:r>
    </w:p>
    <w:p w14:paraId="447C7040" w14:textId="33B9C0A8" w:rsidR="00206481" w:rsidRPr="004F1F91" w:rsidRDefault="00206481" w:rsidP="00266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2.5. </w:t>
      </w:r>
      <w:r w:rsidR="004D52E1" w:rsidRPr="004F1F91">
        <w:rPr>
          <w:rFonts w:ascii="Times New Roman" w:hAnsi="Times New Roman"/>
          <w:sz w:val="28"/>
          <w:szCs w:val="28"/>
        </w:rPr>
        <w:t>РАО</w:t>
      </w:r>
      <w:r w:rsidRPr="004F1F91">
        <w:rPr>
          <w:rFonts w:ascii="Times New Roman" w:hAnsi="Times New Roman"/>
          <w:sz w:val="28"/>
          <w:szCs w:val="28"/>
        </w:rPr>
        <w:t xml:space="preserve"> доводит до сведения банков </w:t>
      </w:r>
      <w:r w:rsidR="001928FF" w:rsidRPr="004F1F91">
        <w:rPr>
          <w:rFonts w:ascii="Times New Roman" w:hAnsi="Times New Roman"/>
          <w:sz w:val="28"/>
          <w:szCs w:val="28"/>
        </w:rPr>
        <w:t xml:space="preserve">информацию </w:t>
      </w:r>
      <w:r w:rsidRPr="004F1F91">
        <w:rPr>
          <w:rFonts w:ascii="Times New Roman" w:hAnsi="Times New Roman"/>
          <w:sz w:val="28"/>
          <w:szCs w:val="28"/>
        </w:rPr>
        <w:t xml:space="preserve">о допуске их </w:t>
      </w:r>
      <w:r w:rsidR="00D45AC0" w:rsidRPr="004F1F91">
        <w:rPr>
          <w:rFonts w:ascii="Times New Roman" w:hAnsi="Times New Roman"/>
          <w:sz w:val="28"/>
          <w:szCs w:val="28"/>
        </w:rPr>
        <w:t xml:space="preserve">к </w:t>
      </w:r>
      <w:r w:rsidRPr="004F1F91">
        <w:rPr>
          <w:rFonts w:ascii="Times New Roman" w:hAnsi="Times New Roman"/>
          <w:sz w:val="28"/>
          <w:szCs w:val="28"/>
        </w:rPr>
        <w:t>участию в Конкурсах</w:t>
      </w:r>
      <w:r w:rsidR="00BF769F" w:rsidRPr="004F1F91">
        <w:rPr>
          <w:rFonts w:ascii="Times New Roman" w:hAnsi="Times New Roman"/>
          <w:sz w:val="28"/>
          <w:szCs w:val="28"/>
        </w:rPr>
        <w:t xml:space="preserve"> в порядке и сроки, определенные РАО</w:t>
      </w:r>
      <w:r w:rsidRPr="004F1F91">
        <w:rPr>
          <w:rFonts w:ascii="Times New Roman" w:hAnsi="Times New Roman"/>
          <w:sz w:val="28"/>
          <w:szCs w:val="28"/>
        </w:rPr>
        <w:t>.</w:t>
      </w:r>
      <w:r w:rsidR="00653B72" w:rsidRPr="004F1F91">
        <w:rPr>
          <w:rFonts w:ascii="Times New Roman" w:hAnsi="Times New Roman"/>
          <w:sz w:val="28"/>
          <w:szCs w:val="28"/>
        </w:rPr>
        <w:t xml:space="preserve"> Банк, получивший допуск к участию в Конкурсах, далее именуется «Участник».</w:t>
      </w:r>
      <w:r w:rsidR="00BF769F" w:rsidRPr="004F1F91">
        <w:rPr>
          <w:rFonts w:ascii="Times New Roman" w:hAnsi="Times New Roman"/>
          <w:sz w:val="28"/>
          <w:szCs w:val="28"/>
        </w:rPr>
        <w:t xml:space="preserve"> Оповещение банков, не допущенных к участию в Конкурсах, не производится.</w:t>
      </w:r>
    </w:p>
    <w:p w14:paraId="74EB2FC6" w14:textId="0979E80A" w:rsidR="00D8741F" w:rsidRPr="004F1F91" w:rsidRDefault="00206481" w:rsidP="00266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2.6. </w:t>
      </w:r>
      <w:r w:rsidR="009B5775" w:rsidRPr="004F1F91">
        <w:rPr>
          <w:rFonts w:ascii="Times New Roman" w:hAnsi="Times New Roman"/>
          <w:sz w:val="28"/>
          <w:szCs w:val="28"/>
        </w:rPr>
        <w:t>Банки</w:t>
      </w:r>
      <w:r w:rsidR="00E037BB" w:rsidRPr="004F1F91">
        <w:rPr>
          <w:rFonts w:ascii="Times New Roman" w:hAnsi="Times New Roman"/>
          <w:sz w:val="28"/>
          <w:szCs w:val="28"/>
        </w:rPr>
        <w:t>,</w:t>
      </w:r>
      <w:r w:rsidR="009B5775" w:rsidRPr="004F1F91">
        <w:rPr>
          <w:rFonts w:ascii="Times New Roman" w:hAnsi="Times New Roman"/>
          <w:sz w:val="28"/>
          <w:szCs w:val="28"/>
        </w:rPr>
        <w:t xml:space="preserve"> допущенные к участию в Конкурсах</w:t>
      </w:r>
      <w:r w:rsidR="00E037BB" w:rsidRPr="004F1F91">
        <w:rPr>
          <w:rFonts w:ascii="Times New Roman" w:hAnsi="Times New Roman"/>
          <w:sz w:val="28"/>
          <w:szCs w:val="28"/>
        </w:rPr>
        <w:t>,</w:t>
      </w:r>
      <w:r w:rsidR="009B5775" w:rsidRPr="004F1F91">
        <w:rPr>
          <w:rFonts w:ascii="Times New Roman" w:hAnsi="Times New Roman"/>
          <w:sz w:val="28"/>
          <w:szCs w:val="28"/>
        </w:rPr>
        <w:t xml:space="preserve"> принимают на себя обязательство своевременно уведомлять </w:t>
      </w:r>
      <w:r w:rsidR="00172BB6" w:rsidRPr="004F1F91">
        <w:rPr>
          <w:rFonts w:ascii="Times New Roman" w:hAnsi="Times New Roman"/>
          <w:sz w:val="28"/>
          <w:szCs w:val="28"/>
        </w:rPr>
        <w:t>РАО</w:t>
      </w:r>
      <w:r w:rsidR="009B5775" w:rsidRPr="004F1F91">
        <w:rPr>
          <w:rFonts w:ascii="Times New Roman" w:hAnsi="Times New Roman"/>
          <w:sz w:val="28"/>
          <w:szCs w:val="28"/>
        </w:rPr>
        <w:t xml:space="preserve"> и направлять в его адрес все изменения</w:t>
      </w:r>
      <w:r w:rsidR="00BF769F" w:rsidRPr="004F1F91">
        <w:rPr>
          <w:rFonts w:ascii="Times New Roman" w:hAnsi="Times New Roman"/>
          <w:sz w:val="28"/>
          <w:szCs w:val="28"/>
        </w:rPr>
        <w:t xml:space="preserve"> и/или</w:t>
      </w:r>
      <w:r w:rsidR="009B5775" w:rsidRPr="004F1F91">
        <w:rPr>
          <w:rFonts w:ascii="Times New Roman" w:hAnsi="Times New Roman"/>
          <w:sz w:val="28"/>
          <w:szCs w:val="28"/>
        </w:rPr>
        <w:t xml:space="preserve"> дополнения </w:t>
      </w:r>
      <w:r w:rsidR="00E037BB" w:rsidRPr="004F1F91">
        <w:rPr>
          <w:rFonts w:ascii="Times New Roman" w:hAnsi="Times New Roman"/>
          <w:sz w:val="28"/>
          <w:szCs w:val="28"/>
        </w:rPr>
        <w:t>документов, указанных</w:t>
      </w:r>
      <w:r w:rsidR="00FE3C8D" w:rsidRPr="004F1F91">
        <w:rPr>
          <w:rFonts w:ascii="Times New Roman" w:hAnsi="Times New Roman"/>
          <w:sz w:val="28"/>
          <w:szCs w:val="28"/>
        </w:rPr>
        <w:t xml:space="preserve"> в</w:t>
      </w:r>
      <w:r w:rsidR="00E037BB" w:rsidRPr="004F1F91">
        <w:rPr>
          <w:rFonts w:ascii="Times New Roman" w:hAnsi="Times New Roman"/>
          <w:sz w:val="28"/>
          <w:szCs w:val="28"/>
        </w:rPr>
        <w:t xml:space="preserve"> п. 2.2. настоящего Положения.</w:t>
      </w:r>
      <w:r w:rsidR="00FF2814" w:rsidRPr="004F1F91">
        <w:rPr>
          <w:rFonts w:ascii="Times New Roman" w:hAnsi="Times New Roman"/>
          <w:sz w:val="28"/>
          <w:szCs w:val="28"/>
        </w:rPr>
        <w:t xml:space="preserve"> </w:t>
      </w:r>
    </w:p>
    <w:p w14:paraId="7D94A7AD" w14:textId="081AB684" w:rsidR="00FA1849" w:rsidRPr="004F1F91" w:rsidRDefault="00FA1849" w:rsidP="00266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>2.7. Для обеспечения взаимодействия при проведении Конкурсов Участники предоставляют РАО доступ к обмену документами по системам</w:t>
      </w:r>
      <w:r w:rsidR="00FF2814" w:rsidRPr="004F1F91">
        <w:rPr>
          <w:rFonts w:ascii="Times New Roman" w:hAnsi="Times New Roman"/>
          <w:sz w:val="28"/>
          <w:szCs w:val="28"/>
        </w:rPr>
        <w:t xml:space="preserve"> </w:t>
      </w:r>
      <w:r w:rsidRPr="004F1F91">
        <w:rPr>
          <w:rFonts w:ascii="Times New Roman" w:hAnsi="Times New Roman"/>
          <w:sz w:val="28"/>
          <w:szCs w:val="28"/>
        </w:rPr>
        <w:t>Интернет-Банк (Клиент-Банк)</w:t>
      </w:r>
      <w:r w:rsidR="00ED05ED" w:rsidRPr="004F1F91">
        <w:rPr>
          <w:rFonts w:ascii="Times New Roman" w:hAnsi="Times New Roman"/>
          <w:sz w:val="28"/>
          <w:szCs w:val="28"/>
        </w:rPr>
        <w:t>, либо (если использование Клиент-Ба</w:t>
      </w:r>
      <w:r w:rsidR="00A102C0" w:rsidRPr="004F1F91">
        <w:rPr>
          <w:rFonts w:ascii="Times New Roman" w:hAnsi="Times New Roman"/>
          <w:sz w:val="28"/>
          <w:szCs w:val="28"/>
        </w:rPr>
        <w:t xml:space="preserve">нка не представляется возможным) </w:t>
      </w:r>
      <w:r w:rsidR="00ED05ED" w:rsidRPr="004F1F91">
        <w:rPr>
          <w:rFonts w:ascii="Times New Roman" w:hAnsi="Times New Roman"/>
          <w:sz w:val="28"/>
          <w:szCs w:val="28"/>
        </w:rPr>
        <w:t>обмен информацией и/или документами может осуществляться посредством корпоративной электронной почты</w:t>
      </w:r>
      <w:r w:rsidRPr="004F1F91">
        <w:rPr>
          <w:rFonts w:ascii="Times New Roman" w:hAnsi="Times New Roman"/>
          <w:sz w:val="28"/>
          <w:szCs w:val="28"/>
        </w:rPr>
        <w:t>.</w:t>
      </w:r>
    </w:p>
    <w:p w14:paraId="4AF195A7" w14:textId="77777777" w:rsidR="00266F3B" w:rsidRPr="004F1F91" w:rsidRDefault="00266F3B" w:rsidP="00A13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07009C" w14:textId="77777777" w:rsidR="00A13BDF" w:rsidRPr="004F1F91" w:rsidRDefault="00A13BDF" w:rsidP="00A13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F91">
        <w:rPr>
          <w:rFonts w:ascii="Times New Roman" w:hAnsi="Times New Roman"/>
          <w:b/>
          <w:sz w:val="28"/>
          <w:szCs w:val="28"/>
        </w:rPr>
        <w:t xml:space="preserve">3. Обязанности </w:t>
      </w:r>
      <w:r w:rsidR="00172BB6" w:rsidRPr="004F1F91">
        <w:rPr>
          <w:rFonts w:ascii="Times New Roman" w:hAnsi="Times New Roman"/>
          <w:b/>
          <w:sz w:val="28"/>
          <w:szCs w:val="28"/>
        </w:rPr>
        <w:t>РАО</w:t>
      </w:r>
    </w:p>
    <w:p w14:paraId="74AF2B73" w14:textId="77777777" w:rsidR="00A13BDF" w:rsidRPr="004F1F91" w:rsidRDefault="00A13BDF" w:rsidP="00A13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22BF41" w14:textId="77777777" w:rsidR="00A13BDF" w:rsidRPr="004F1F91" w:rsidRDefault="006C73CB" w:rsidP="00A13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3.1. </w:t>
      </w:r>
      <w:r w:rsidR="00A13BDF" w:rsidRPr="004F1F91">
        <w:rPr>
          <w:rFonts w:ascii="Times New Roman" w:hAnsi="Times New Roman"/>
          <w:sz w:val="28"/>
          <w:szCs w:val="28"/>
        </w:rPr>
        <w:t xml:space="preserve">В обязанности </w:t>
      </w:r>
      <w:r w:rsidR="00172BB6" w:rsidRPr="004F1F91">
        <w:rPr>
          <w:rFonts w:ascii="Times New Roman" w:hAnsi="Times New Roman"/>
          <w:sz w:val="28"/>
          <w:szCs w:val="28"/>
        </w:rPr>
        <w:t>РАО</w:t>
      </w:r>
      <w:r w:rsidR="00A13BDF" w:rsidRPr="004F1F91">
        <w:rPr>
          <w:rFonts w:ascii="Times New Roman" w:hAnsi="Times New Roman"/>
          <w:sz w:val="28"/>
          <w:szCs w:val="28"/>
        </w:rPr>
        <w:t xml:space="preserve"> входит:</w:t>
      </w:r>
    </w:p>
    <w:p w14:paraId="731010C7" w14:textId="77777777" w:rsidR="006C73CB" w:rsidRPr="004F1F91" w:rsidRDefault="006C73CB" w:rsidP="00A13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- отбор </w:t>
      </w:r>
      <w:r w:rsidR="00172BB6" w:rsidRPr="004F1F91">
        <w:rPr>
          <w:rFonts w:ascii="Times New Roman" w:hAnsi="Times New Roman"/>
          <w:sz w:val="28"/>
          <w:szCs w:val="28"/>
        </w:rPr>
        <w:t>б</w:t>
      </w:r>
      <w:r w:rsidRPr="004F1F91">
        <w:rPr>
          <w:rFonts w:ascii="Times New Roman" w:hAnsi="Times New Roman"/>
          <w:sz w:val="28"/>
          <w:szCs w:val="28"/>
        </w:rPr>
        <w:t>анков в соответствии с требованиями настоящего Положения, с целью их допуска к Конкурс</w:t>
      </w:r>
      <w:r w:rsidR="007346F2" w:rsidRPr="004F1F91">
        <w:rPr>
          <w:rFonts w:ascii="Times New Roman" w:hAnsi="Times New Roman"/>
          <w:sz w:val="28"/>
          <w:szCs w:val="28"/>
        </w:rPr>
        <w:t>ам</w:t>
      </w:r>
      <w:r w:rsidRPr="004F1F91">
        <w:rPr>
          <w:rFonts w:ascii="Times New Roman" w:hAnsi="Times New Roman"/>
          <w:sz w:val="28"/>
          <w:szCs w:val="28"/>
        </w:rPr>
        <w:t xml:space="preserve"> в качестве Участников;</w:t>
      </w:r>
    </w:p>
    <w:p w14:paraId="4A609F59" w14:textId="77777777" w:rsidR="00A13BDF" w:rsidRPr="004F1F91" w:rsidRDefault="006C73CB" w:rsidP="00A13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- </w:t>
      </w:r>
      <w:r w:rsidR="00A13BDF" w:rsidRPr="004F1F91">
        <w:rPr>
          <w:rFonts w:ascii="Times New Roman" w:hAnsi="Times New Roman"/>
          <w:sz w:val="28"/>
          <w:szCs w:val="28"/>
        </w:rPr>
        <w:t xml:space="preserve">оповещение </w:t>
      </w:r>
      <w:r w:rsidRPr="004F1F91">
        <w:rPr>
          <w:rFonts w:ascii="Times New Roman" w:hAnsi="Times New Roman"/>
          <w:sz w:val="28"/>
          <w:szCs w:val="28"/>
        </w:rPr>
        <w:t xml:space="preserve">Участников </w:t>
      </w:r>
      <w:r w:rsidR="00A13BDF" w:rsidRPr="004F1F91">
        <w:rPr>
          <w:rFonts w:ascii="Times New Roman" w:hAnsi="Times New Roman"/>
          <w:sz w:val="28"/>
          <w:szCs w:val="28"/>
        </w:rPr>
        <w:t>о предстоящем Конкурсе;</w:t>
      </w:r>
    </w:p>
    <w:p w14:paraId="77CDF950" w14:textId="711AF1F5" w:rsidR="00A13BDF" w:rsidRPr="004F1F91" w:rsidRDefault="006C73CB" w:rsidP="00A13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- </w:t>
      </w:r>
      <w:r w:rsidR="00A13BDF" w:rsidRPr="004F1F91">
        <w:rPr>
          <w:rFonts w:ascii="Times New Roman" w:hAnsi="Times New Roman"/>
          <w:sz w:val="28"/>
          <w:szCs w:val="28"/>
        </w:rPr>
        <w:t xml:space="preserve">приём </w:t>
      </w:r>
      <w:r w:rsidR="00B53621" w:rsidRPr="004F1F91">
        <w:rPr>
          <w:rFonts w:ascii="Times New Roman" w:hAnsi="Times New Roman"/>
          <w:sz w:val="28"/>
          <w:szCs w:val="28"/>
        </w:rPr>
        <w:t xml:space="preserve">заявок </w:t>
      </w:r>
      <w:r w:rsidRPr="004F1F91">
        <w:rPr>
          <w:rFonts w:ascii="Times New Roman" w:hAnsi="Times New Roman"/>
          <w:sz w:val="28"/>
          <w:szCs w:val="28"/>
        </w:rPr>
        <w:t>от Участников</w:t>
      </w:r>
      <w:r w:rsidR="003639D6" w:rsidRPr="004F1F91">
        <w:rPr>
          <w:rFonts w:ascii="Times New Roman" w:hAnsi="Times New Roman"/>
          <w:sz w:val="28"/>
          <w:szCs w:val="28"/>
        </w:rPr>
        <w:t xml:space="preserve"> </w:t>
      </w:r>
      <w:r w:rsidRPr="004F1F91">
        <w:rPr>
          <w:rFonts w:ascii="Times New Roman" w:hAnsi="Times New Roman"/>
          <w:sz w:val="28"/>
          <w:szCs w:val="28"/>
        </w:rPr>
        <w:t>с предложением заключ</w:t>
      </w:r>
      <w:r w:rsidR="00653B72" w:rsidRPr="004F1F91">
        <w:rPr>
          <w:rFonts w:ascii="Times New Roman" w:hAnsi="Times New Roman"/>
          <w:sz w:val="28"/>
          <w:szCs w:val="28"/>
        </w:rPr>
        <w:t>ить</w:t>
      </w:r>
      <w:r w:rsidRPr="004F1F91">
        <w:rPr>
          <w:rFonts w:ascii="Times New Roman" w:hAnsi="Times New Roman"/>
          <w:sz w:val="28"/>
          <w:szCs w:val="28"/>
        </w:rPr>
        <w:t xml:space="preserve"> </w:t>
      </w:r>
      <w:r w:rsidR="00B53621" w:rsidRPr="004F1F91">
        <w:rPr>
          <w:rFonts w:ascii="Times New Roman" w:hAnsi="Times New Roman"/>
          <w:sz w:val="28"/>
          <w:szCs w:val="28"/>
        </w:rPr>
        <w:t xml:space="preserve">Договор </w:t>
      </w:r>
      <w:r w:rsidR="003639D6" w:rsidRPr="004F1F91">
        <w:rPr>
          <w:rFonts w:ascii="Times New Roman" w:hAnsi="Times New Roman"/>
          <w:sz w:val="28"/>
          <w:szCs w:val="28"/>
        </w:rPr>
        <w:t xml:space="preserve">(далее </w:t>
      </w:r>
      <w:r w:rsidR="00B53621" w:rsidRPr="004F1F91">
        <w:rPr>
          <w:rFonts w:ascii="Times New Roman" w:hAnsi="Times New Roman"/>
          <w:sz w:val="28"/>
          <w:szCs w:val="28"/>
        </w:rPr>
        <w:t>–</w:t>
      </w:r>
      <w:r w:rsidR="003639D6" w:rsidRPr="004F1F91">
        <w:rPr>
          <w:rFonts w:ascii="Times New Roman" w:hAnsi="Times New Roman"/>
          <w:sz w:val="28"/>
          <w:szCs w:val="28"/>
        </w:rPr>
        <w:t xml:space="preserve"> </w:t>
      </w:r>
      <w:r w:rsidR="00B53621" w:rsidRPr="004F1F91">
        <w:rPr>
          <w:rFonts w:ascii="Times New Roman" w:hAnsi="Times New Roman"/>
          <w:sz w:val="28"/>
          <w:szCs w:val="28"/>
        </w:rPr>
        <w:t>«Заявка»</w:t>
      </w:r>
      <w:r w:rsidR="003639D6" w:rsidRPr="004F1F91">
        <w:rPr>
          <w:rFonts w:ascii="Times New Roman" w:hAnsi="Times New Roman"/>
          <w:sz w:val="28"/>
          <w:szCs w:val="28"/>
        </w:rPr>
        <w:t>)</w:t>
      </w:r>
      <w:r w:rsidRPr="004F1F91">
        <w:rPr>
          <w:rFonts w:ascii="Times New Roman" w:hAnsi="Times New Roman"/>
          <w:sz w:val="28"/>
          <w:szCs w:val="28"/>
        </w:rPr>
        <w:t>;</w:t>
      </w:r>
    </w:p>
    <w:p w14:paraId="33E2660D" w14:textId="77777777" w:rsidR="006C73CB" w:rsidRPr="004F1F91" w:rsidRDefault="006C73CB" w:rsidP="00A13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>- определение победителей Конкурса;</w:t>
      </w:r>
    </w:p>
    <w:p w14:paraId="0F71E175" w14:textId="77777777" w:rsidR="006C73CB" w:rsidRPr="004F1F91" w:rsidRDefault="006C73CB" w:rsidP="00A13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- направление уведомления </w:t>
      </w:r>
      <w:r w:rsidR="00D70F12" w:rsidRPr="004F1F91">
        <w:rPr>
          <w:rFonts w:ascii="Times New Roman" w:hAnsi="Times New Roman"/>
          <w:sz w:val="28"/>
          <w:szCs w:val="28"/>
        </w:rPr>
        <w:t>победителю (</w:t>
      </w:r>
      <w:r w:rsidRPr="004F1F91">
        <w:rPr>
          <w:rFonts w:ascii="Times New Roman" w:hAnsi="Times New Roman"/>
          <w:sz w:val="28"/>
          <w:szCs w:val="28"/>
        </w:rPr>
        <w:t>победителям</w:t>
      </w:r>
      <w:r w:rsidR="00D70F12" w:rsidRPr="004F1F91">
        <w:rPr>
          <w:rFonts w:ascii="Times New Roman" w:hAnsi="Times New Roman"/>
          <w:sz w:val="28"/>
          <w:szCs w:val="28"/>
        </w:rPr>
        <w:t>)</w:t>
      </w:r>
      <w:r w:rsidRPr="004F1F91">
        <w:rPr>
          <w:rFonts w:ascii="Times New Roman" w:hAnsi="Times New Roman"/>
          <w:sz w:val="28"/>
          <w:szCs w:val="28"/>
        </w:rPr>
        <w:t xml:space="preserve"> Конкурса на основании решения Комиссии о заключени</w:t>
      </w:r>
      <w:r w:rsidR="00172BB6" w:rsidRPr="004F1F91">
        <w:rPr>
          <w:rFonts w:ascii="Times New Roman" w:hAnsi="Times New Roman"/>
          <w:sz w:val="28"/>
          <w:szCs w:val="28"/>
        </w:rPr>
        <w:t>и</w:t>
      </w:r>
      <w:r w:rsidRPr="004F1F91">
        <w:rPr>
          <w:rFonts w:ascii="Times New Roman" w:hAnsi="Times New Roman"/>
          <w:sz w:val="28"/>
          <w:szCs w:val="28"/>
        </w:rPr>
        <w:t xml:space="preserve"> </w:t>
      </w:r>
      <w:r w:rsidR="00172BB6" w:rsidRPr="004F1F91">
        <w:rPr>
          <w:rFonts w:ascii="Times New Roman" w:hAnsi="Times New Roman"/>
          <w:sz w:val="28"/>
          <w:szCs w:val="28"/>
        </w:rPr>
        <w:t>Д</w:t>
      </w:r>
      <w:r w:rsidRPr="004F1F91">
        <w:rPr>
          <w:rFonts w:ascii="Times New Roman" w:hAnsi="Times New Roman"/>
          <w:sz w:val="28"/>
          <w:szCs w:val="28"/>
        </w:rPr>
        <w:t>оговора;</w:t>
      </w:r>
    </w:p>
    <w:p w14:paraId="1EE30C17" w14:textId="77777777" w:rsidR="00A13BDF" w:rsidRPr="004F1F91" w:rsidRDefault="006C73CB" w:rsidP="00A13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- </w:t>
      </w:r>
      <w:r w:rsidR="00A13BDF" w:rsidRPr="004F1F91">
        <w:rPr>
          <w:rFonts w:ascii="Times New Roman" w:hAnsi="Times New Roman"/>
          <w:sz w:val="28"/>
          <w:szCs w:val="28"/>
        </w:rPr>
        <w:t xml:space="preserve">учёт и хранение </w:t>
      </w:r>
      <w:r w:rsidRPr="004F1F91">
        <w:rPr>
          <w:rFonts w:ascii="Times New Roman" w:hAnsi="Times New Roman"/>
          <w:sz w:val="28"/>
          <w:szCs w:val="28"/>
        </w:rPr>
        <w:t>Заявок, а также иных документов</w:t>
      </w:r>
      <w:r w:rsidR="00FF2814" w:rsidRPr="004F1F91">
        <w:rPr>
          <w:rFonts w:ascii="Times New Roman" w:hAnsi="Times New Roman"/>
          <w:sz w:val="28"/>
          <w:szCs w:val="28"/>
        </w:rPr>
        <w:t>,</w:t>
      </w:r>
      <w:r w:rsidRPr="004F1F91">
        <w:rPr>
          <w:rFonts w:ascii="Times New Roman" w:hAnsi="Times New Roman"/>
          <w:sz w:val="28"/>
          <w:szCs w:val="28"/>
        </w:rPr>
        <w:t xml:space="preserve"> относящихся к проведению Конкурса.</w:t>
      </w:r>
    </w:p>
    <w:p w14:paraId="075385E2" w14:textId="77777777" w:rsidR="00A13BDF" w:rsidRPr="004F1F91" w:rsidRDefault="00A13BDF" w:rsidP="00A13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43D312" w14:textId="77777777" w:rsidR="00A13BDF" w:rsidRPr="004F1F91" w:rsidRDefault="00A13BDF" w:rsidP="00A13B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F91">
        <w:rPr>
          <w:rFonts w:ascii="Times New Roman" w:hAnsi="Times New Roman"/>
          <w:b/>
          <w:sz w:val="28"/>
          <w:szCs w:val="28"/>
        </w:rPr>
        <w:t>4. Объявление Конкурса</w:t>
      </w:r>
    </w:p>
    <w:p w14:paraId="07051436" w14:textId="77777777" w:rsidR="00A13BDF" w:rsidRPr="004F1F91" w:rsidRDefault="00A13BDF" w:rsidP="00A13B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E517B5" w14:textId="31C1250A" w:rsidR="00D21BDD" w:rsidRPr="004F1F91" w:rsidRDefault="00A13BDF" w:rsidP="00A13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4.1. </w:t>
      </w:r>
      <w:r w:rsidR="00DF0037" w:rsidRPr="004F1F91">
        <w:rPr>
          <w:rFonts w:ascii="Times New Roman" w:hAnsi="Times New Roman"/>
          <w:sz w:val="28"/>
          <w:szCs w:val="28"/>
        </w:rPr>
        <w:t>РАО</w:t>
      </w:r>
      <w:r w:rsidRPr="004F1F91">
        <w:rPr>
          <w:rFonts w:ascii="Times New Roman" w:hAnsi="Times New Roman"/>
          <w:sz w:val="28"/>
          <w:szCs w:val="28"/>
        </w:rPr>
        <w:t xml:space="preserve"> </w:t>
      </w:r>
      <w:r w:rsidR="007346F2" w:rsidRPr="004F1F91">
        <w:rPr>
          <w:rFonts w:ascii="Times New Roman" w:hAnsi="Times New Roman"/>
          <w:sz w:val="28"/>
          <w:szCs w:val="28"/>
        </w:rPr>
        <w:t xml:space="preserve">объявляет </w:t>
      </w:r>
      <w:r w:rsidR="00B53621" w:rsidRPr="004F1F91">
        <w:rPr>
          <w:rFonts w:ascii="Times New Roman" w:hAnsi="Times New Roman"/>
          <w:sz w:val="28"/>
          <w:szCs w:val="28"/>
        </w:rPr>
        <w:t xml:space="preserve">о </w:t>
      </w:r>
      <w:r w:rsidR="007346F2" w:rsidRPr="004F1F91">
        <w:rPr>
          <w:rFonts w:ascii="Times New Roman" w:hAnsi="Times New Roman"/>
          <w:sz w:val="28"/>
          <w:szCs w:val="28"/>
        </w:rPr>
        <w:t>проведени</w:t>
      </w:r>
      <w:r w:rsidR="00B53621" w:rsidRPr="004F1F91">
        <w:rPr>
          <w:rFonts w:ascii="Times New Roman" w:hAnsi="Times New Roman"/>
          <w:sz w:val="28"/>
          <w:szCs w:val="28"/>
        </w:rPr>
        <w:t>и</w:t>
      </w:r>
      <w:r w:rsidR="007346F2" w:rsidRPr="004F1F91">
        <w:rPr>
          <w:rFonts w:ascii="Times New Roman" w:hAnsi="Times New Roman"/>
          <w:sz w:val="28"/>
          <w:szCs w:val="28"/>
        </w:rPr>
        <w:t xml:space="preserve"> </w:t>
      </w:r>
      <w:r w:rsidR="004B3262" w:rsidRPr="004F1F91">
        <w:rPr>
          <w:rFonts w:ascii="Times New Roman" w:hAnsi="Times New Roman"/>
          <w:sz w:val="28"/>
          <w:szCs w:val="28"/>
        </w:rPr>
        <w:t>К</w:t>
      </w:r>
      <w:r w:rsidR="007346F2" w:rsidRPr="004F1F91">
        <w:rPr>
          <w:rFonts w:ascii="Times New Roman" w:hAnsi="Times New Roman"/>
          <w:sz w:val="28"/>
          <w:szCs w:val="28"/>
        </w:rPr>
        <w:t>онкурс</w:t>
      </w:r>
      <w:r w:rsidR="004B3262" w:rsidRPr="004F1F91">
        <w:rPr>
          <w:rFonts w:ascii="Times New Roman" w:hAnsi="Times New Roman"/>
          <w:sz w:val="28"/>
          <w:szCs w:val="28"/>
        </w:rPr>
        <w:t>а</w:t>
      </w:r>
      <w:r w:rsidR="007346F2" w:rsidRPr="004F1F91">
        <w:rPr>
          <w:rFonts w:ascii="Times New Roman" w:hAnsi="Times New Roman"/>
          <w:sz w:val="28"/>
          <w:szCs w:val="28"/>
        </w:rPr>
        <w:t xml:space="preserve"> путем направления </w:t>
      </w:r>
      <w:r w:rsidR="00F22183" w:rsidRPr="004F1F91">
        <w:rPr>
          <w:rFonts w:ascii="Times New Roman" w:hAnsi="Times New Roman"/>
          <w:sz w:val="28"/>
          <w:szCs w:val="28"/>
        </w:rPr>
        <w:t xml:space="preserve">извещения </w:t>
      </w:r>
      <w:r w:rsidR="007346F2" w:rsidRPr="004F1F91">
        <w:rPr>
          <w:rFonts w:ascii="Times New Roman" w:hAnsi="Times New Roman"/>
          <w:sz w:val="28"/>
          <w:szCs w:val="28"/>
        </w:rPr>
        <w:t xml:space="preserve">Участникам </w:t>
      </w:r>
      <w:r w:rsidR="00120A43" w:rsidRPr="004F1F91">
        <w:rPr>
          <w:rFonts w:ascii="Times New Roman" w:hAnsi="Times New Roman"/>
          <w:sz w:val="28"/>
          <w:szCs w:val="28"/>
        </w:rPr>
        <w:t xml:space="preserve">по форме согласно Приложению № 3 к </w:t>
      </w:r>
      <w:r w:rsidR="00363076" w:rsidRPr="004F1F91">
        <w:rPr>
          <w:rFonts w:ascii="Times New Roman" w:hAnsi="Times New Roman"/>
          <w:sz w:val="28"/>
          <w:szCs w:val="28"/>
        </w:rPr>
        <w:t>н</w:t>
      </w:r>
      <w:r w:rsidR="00120A43" w:rsidRPr="004F1F91">
        <w:rPr>
          <w:rFonts w:ascii="Times New Roman" w:hAnsi="Times New Roman"/>
          <w:sz w:val="28"/>
          <w:szCs w:val="28"/>
        </w:rPr>
        <w:t>астоящему Положению</w:t>
      </w:r>
      <w:r w:rsidR="00F22183" w:rsidRPr="004F1F91">
        <w:rPr>
          <w:rFonts w:ascii="Times New Roman" w:hAnsi="Times New Roman"/>
          <w:sz w:val="28"/>
          <w:szCs w:val="28"/>
        </w:rPr>
        <w:t xml:space="preserve"> (далее – «Извещение»)</w:t>
      </w:r>
      <w:r w:rsidR="007346F2" w:rsidRPr="004F1F91">
        <w:rPr>
          <w:rFonts w:ascii="Times New Roman" w:hAnsi="Times New Roman"/>
          <w:sz w:val="28"/>
          <w:szCs w:val="28"/>
        </w:rPr>
        <w:t xml:space="preserve">. </w:t>
      </w:r>
    </w:p>
    <w:p w14:paraId="37CB6E85" w14:textId="0D42F9A6" w:rsidR="00754F6C" w:rsidRPr="004F1F91" w:rsidRDefault="00D21BDD" w:rsidP="00A13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>4.</w:t>
      </w:r>
      <w:r w:rsidR="00D062E5" w:rsidRPr="004F1F91">
        <w:rPr>
          <w:rFonts w:ascii="Times New Roman" w:hAnsi="Times New Roman"/>
          <w:sz w:val="28"/>
          <w:szCs w:val="28"/>
        </w:rPr>
        <w:t>2</w:t>
      </w:r>
      <w:r w:rsidRPr="004F1F91">
        <w:rPr>
          <w:rFonts w:ascii="Times New Roman" w:hAnsi="Times New Roman"/>
          <w:sz w:val="28"/>
          <w:szCs w:val="28"/>
        </w:rPr>
        <w:t xml:space="preserve">. </w:t>
      </w:r>
      <w:r w:rsidR="00754F6C" w:rsidRPr="004F1F91">
        <w:rPr>
          <w:rFonts w:ascii="Times New Roman" w:hAnsi="Times New Roman"/>
          <w:sz w:val="28"/>
          <w:szCs w:val="28"/>
        </w:rPr>
        <w:t xml:space="preserve">Извещение должно содержать </w:t>
      </w:r>
      <w:r w:rsidR="00DF41CA" w:rsidRPr="004F1F91">
        <w:rPr>
          <w:rFonts w:ascii="Times New Roman" w:hAnsi="Times New Roman"/>
          <w:sz w:val="28"/>
          <w:szCs w:val="28"/>
        </w:rPr>
        <w:t xml:space="preserve">основные условия приводимого Конкурса (в том числе суммы и сроки предполагаемых размещений денежных средств в банковские вклады (депозиты)), </w:t>
      </w:r>
      <w:r w:rsidR="00754F6C" w:rsidRPr="004F1F91">
        <w:rPr>
          <w:rFonts w:ascii="Times New Roman" w:hAnsi="Times New Roman"/>
          <w:sz w:val="28"/>
          <w:szCs w:val="28"/>
        </w:rPr>
        <w:t>предложение банку отправить Заявку в адрес РАО</w:t>
      </w:r>
      <w:r w:rsidR="00DF41CA" w:rsidRPr="004F1F91">
        <w:rPr>
          <w:rFonts w:ascii="Times New Roman" w:hAnsi="Times New Roman"/>
          <w:sz w:val="28"/>
          <w:szCs w:val="28"/>
        </w:rPr>
        <w:t xml:space="preserve">, а также </w:t>
      </w:r>
      <w:r w:rsidR="00754F6C" w:rsidRPr="004F1F91">
        <w:rPr>
          <w:rFonts w:ascii="Times New Roman" w:hAnsi="Times New Roman"/>
          <w:sz w:val="28"/>
          <w:szCs w:val="28"/>
        </w:rPr>
        <w:t xml:space="preserve">сроки </w:t>
      </w:r>
      <w:r w:rsidR="00DF41CA" w:rsidRPr="004F1F91">
        <w:rPr>
          <w:rFonts w:ascii="Times New Roman" w:hAnsi="Times New Roman"/>
          <w:sz w:val="28"/>
          <w:szCs w:val="28"/>
        </w:rPr>
        <w:t xml:space="preserve">предоставления </w:t>
      </w:r>
      <w:r w:rsidR="00754F6C" w:rsidRPr="004F1F91">
        <w:rPr>
          <w:rFonts w:ascii="Times New Roman" w:hAnsi="Times New Roman"/>
          <w:sz w:val="28"/>
          <w:szCs w:val="28"/>
        </w:rPr>
        <w:t>Заявок и проведения Конкурса.</w:t>
      </w:r>
      <w:r w:rsidR="00FF2814" w:rsidRPr="004F1F91">
        <w:rPr>
          <w:rFonts w:ascii="Times New Roman" w:hAnsi="Times New Roman"/>
          <w:sz w:val="28"/>
          <w:szCs w:val="28"/>
        </w:rPr>
        <w:t xml:space="preserve"> </w:t>
      </w:r>
    </w:p>
    <w:p w14:paraId="125BB026" w14:textId="6BA73BE4" w:rsidR="00A13BDF" w:rsidRPr="004F1F91" w:rsidRDefault="00A13BDF" w:rsidP="00A13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>4.</w:t>
      </w:r>
      <w:r w:rsidR="00D062E5" w:rsidRPr="004F1F91">
        <w:rPr>
          <w:rFonts w:ascii="Times New Roman" w:hAnsi="Times New Roman"/>
          <w:sz w:val="28"/>
          <w:szCs w:val="28"/>
        </w:rPr>
        <w:t>3</w:t>
      </w:r>
      <w:r w:rsidRPr="004F1F91">
        <w:rPr>
          <w:rFonts w:ascii="Times New Roman" w:hAnsi="Times New Roman"/>
          <w:sz w:val="28"/>
          <w:szCs w:val="28"/>
        </w:rPr>
        <w:t xml:space="preserve">. </w:t>
      </w:r>
      <w:r w:rsidR="00D062E5" w:rsidRPr="004F1F91">
        <w:rPr>
          <w:rFonts w:ascii="Times New Roman" w:hAnsi="Times New Roman"/>
          <w:sz w:val="28"/>
          <w:szCs w:val="28"/>
        </w:rPr>
        <w:t>РАО</w:t>
      </w:r>
      <w:r w:rsidRPr="004F1F91">
        <w:rPr>
          <w:rFonts w:ascii="Times New Roman" w:hAnsi="Times New Roman"/>
          <w:sz w:val="28"/>
          <w:szCs w:val="28"/>
        </w:rPr>
        <w:t xml:space="preserve"> имеет право включать в Извещение другие сведения, способствующие наиболее эффективному проведению </w:t>
      </w:r>
      <w:r w:rsidR="006C73CB" w:rsidRPr="004F1F91">
        <w:rPr>
          <w:rFonts w:ascii="Times New Roman" w:hAnsi="Times New Roman"/>
          <w:sz w:val="28"/>
          <w:szCs w:val="28"/>
        </w:rPr>
        <w:t>Конкурса</w:t>
      </w:r>
      <w:r w:rsidR="00A102C0" w:rsidRPr="004F1F91">
        <w:rPr>
          <w:rFonts w:ascii="Times New Roman" w:hAnsi="Times New Roman"/>
          <w:sz w:val="28"/>
          <w:szCs w:val="28"/>
        </w:rPr>
        <w:t>, а также дополнительные требования к банку и требуемым к предоставлению документам</w:t>
      </w:r>
      <w:r w:rsidRPr="004F1F91">
        <w:rPr>
          <w:rFonts w:ascii="Times New Roman" w:hAnsi="Times New Roman"/>
          <w:sz w:val="28"/>
          <w:szCs w:val="28"/>
        </w:rPr>
        <w:t>.</w:t>
      </w:r>
    </w:p>
    <w:p w14:paraId="62814E63" w14:textId="5C500D78" w:rsidR="00FA1849" w:rsidRPr="004F1F91" w:rsidRDefault="00FA1849" w:rsidP="00A13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lastRenderedPageBreak/>
        <w:t>4.4.</w:t>
      </w:r>
      <w:r w:rsidR="00FF2814" w:rsidRPr="004F1F91">
        <w:rPr>
          <w:rFonts w:ascii="Times New Roman" w:hAnsi="Times New Roman"/>
          <w:sz w:val="28"/>
          <w:szCs w:val="28"/>
        </w:rPr>
        <w:t xml:space="preserve"> </w:t>
      </w:r>
      <w:r w:rsidRPr="004F1F91">
        <w:rPr>
          <w:rFonts w:ascii="Times New Roman" w:hAnsi="Times New Roman"/>
          <w:sz w:val="28"/>
          <w:szCs w:val="28"/>
        </w:rPr>
        <w:t>РАО направляет</w:t>
      </w:r>
      <w:r w:rsidR="00FF2814" w:rsidRPr="004F1F91">
        <w:rPr>
          <w:rFonts w:ascii="Times New Roman" w:hAnsi="Times New Roman"/>
          <w:sz w:val="28"/>
          <w:szCs w:val="28"/>
        </w:rPr>
        <w:t xml:space="preserve"> Участникам</w:t>
      </w:r>
      <w:r w:rsidRPr="004F1F91">
        <w:rPr>
          <w:rFonts w:ascii="Times New Roman" w:hAnsi="Times New Roman"/>
          <w:sz w:val="28"/>
          <w:szCs w:val="28"/>
        </w:rPr>
        <w:t xml:space="preserve"> Извещение с использованием системы Интернет-Банк (Клиент-Банк)</w:t>
      </w:r>
      <w:r w:rsidR="00A102C0" w:rsidRPr="004F1F91">
        <w:rPr>
          <w:rFonts w:ascii="Times New Roman" w:hAnsi="Times New Roman"/>
          <w:sz w:val="28"/>
          <w:szCs w:val="28"/>
        </w:rPr>
        <w:t xml:space="preserve"> либо посредством корпоративной электронной почты (если использование Клиент-Банка не представляется возможным)</w:t>
      </w:r>
      <w:r w:rsidRPr="004F1F91">
        <w:rPr>
          <w:rFonts w:ascii="Times New Roman" w:hAnsi="Times New Roman"/>
          <w:sz w:val="28"/>
          <w:szCs w:val="28"/>
        </w:rPr>
        <w:t xml:space="preserve">. </w:t>
      </w:r>
    </w:p>
    <w:p w14:paraId="15A908BB" w14:textId="77777777" w:rsidR="00A13BDF" w:rsidRPr="004F1F91" w:rsidRDefault="00A13BDF" w:rsidP="00A13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C09C78" w14:textId="5D700149" w:rsidR="00A13BDF" w:rsidRPr="004F1F91" w:rsidRDefault="00A13BDF" w:rsidP="00A13BD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F1F91">
        <w:rPr>
          <w:rFonts w:ascii="Times New Roman" w:hAnsi="Times New Roman"/>
          <w:b/>
          <w:sz w:val="28"/>
          <w:szCs w:val="28"/>
        </w:rPr>
        <w:t xml:space="preserve">5. Подача </w:t>
      </w:r>
      <w:r w:rsidR="00653B72" w:rsidRPr="004F1F91">
        <w:rPr>
          <w:rFonts w:ascii="Times New Roman" w:hAnsi="Times New Roman"/>
          <w:b/>
          <w:sz w:val="28"/>
          <w:szCs w:val="28"/>
        </w:rPr>
        <w:t>З</w:t>
      </w:r>
      <w:r w:rsidRPr="004F1F91">
        <w:rPr>
          <w:rFonts w:ascii="Times New Roman" w:hAnsi="Times New Roman"/>
          <w:b/>
          <w:sz w:val="28"/>
          <w:szCs w:val="28"/>
        </w:rPr>
        <w:t xml:space="preserve">аявки </w:t>
      </w:r>
    </w:p>
    <w:p w14:paraId="483F535A" w14:textId="77777777" w:rsidR="00A13BDF" w:rsidRPr="004F1F91" w:rsidRDefault="00A13BDF" w:rsidP="00A13BDF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06D8088" w14:textId="0342533C" w:rsidR="00A13BDF" w:rsidRPr="004F1F91" w:rsidRDefault="00A13BDF" w:rsidP="00A13BDF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5.1. </w:t>
      </w:r>
      <w:r w:rsidR="00FA1849" w:rsidRPr="004F1F91">
        <w:rPr>
          <w:rFonts w:ascii="Times New Roman" w:hAnsi="Times New Roman"/>
          <w:sz w:val="28"/>
          <w:szCs w:val="28"/>
        </w:rPr>
        <w:t>Участники</w:t>
      </w:r>
      <w:r w:rsidRPr="004F1F91">
        <w:rPr>
          <w:rFonts w:ascii="Times New Roman" w:hAnsi="Times New Roman"/>
          <w:sz w:val="28"/>
          <w:szCs w:val="28"/>
        </w:rPr>
        <w:t xml:space="preserve">, </w:t>
      </w:r>
      <w:r w:rsidR="00120A43" w:rsidRPr="004F1F91">
        <w:rPr>
          <w:rFonts w:ascii="Times New Roman" w:hAnsi="Times New Roman"/>
          <w:sz w:val="28"/>
          <w:szCs w:val="28"/>
        </w:rPr>
        <w:t>получив Извещение</w:t>
      </w:r>
      <w:r w:rsidRPr="004F1F91">
        <w:rPr>
          <w:rFonts w:ascii="Times New Roman" w:hAnsi="Times New Roman"/>
          <w:sz w:val="28"/>
          <w:szCs w:val="28"/>
        </w:rPr>
        <w:t xml:space="preserve"> </w:t>
      </w:r>
      <w:r w:rsidR="00C23F9F" w:rsidRPr="004F1F91">
        <w:rPr>
          <w:rFonts w:ascii="Times New Roman" w:hAnsi="Times New Roman"/>
          <w:sz w:val="28"/>
          <w:szCs w:val="28"/>
        </w:rPr>
        <w:t>о проведение</w:t>
      </w:r>
      <w:r w:rsidRPr="004F1F91">
        <w:rPr>
          <w:rFonts w:ascii="Times New Roman" w:hAnsi="Times New Roman"/>
          <w:sz w:val="28"/>
          <w:szCs w:val="28"/>
        </w:rPr>
        <w:t xml:space="preserve"> Конкурс</w:t>
      </w:r>
      <w:r w:rsidR="00C23F9F" w:rsidRPr="004F1F91">
        <w:rPr>
          <w:rFonts w:ascii="Times New Roman" w:hAnsi="Times New Roman"/>
          <w:sz w:val="28"/>
          <w:szCs w:val="28"/>
        </w:rPr>
        <w:t>а</w:t>
      </w:r>
      <w:r w:rsidRPr="004F1F91">
        <w:rPr>
          <w:rFonts w:ascii="Times New Roman" w:hAnsi="Times New Roman"/>
          <w:sz w:val="28"/>
          <w:szCs w:val="28"/>
        </w:rPr>
        <w:t>,</w:t>
      </w:r>
      <w:r w:rsidR="00FA1849" w:rsidRPr="004F1F91">
        <w:rPr>
          <w:rFonts w:ascii="Times New Roman" w:hAnsi="Times New Roman"/>
          <w:sz w:val="28"/>
          <w:szCs w:val="28"/>
        </w:rPr>
        <w:t xml:space="preserve"> </w:t>
      </w:r>
      <w:r w:rsidR="00D04D21" w:rsidRPr="004F1F91">
        <w:rPr>
          <w:rFonts w:ascii="Times New Roman" w:hAnsi="Times New Roman"/>
          <w:sz w:val="28"/>
          <w:szCs w:val="28"/>
        </w:rPr>
        <w:t xml:space="preserve">предоставляют </w:t>
      </w:r>
      <w:r w:rsidR="00D062E5" w:rsidRPr="004F1F91">
        <w:rPr>
          <w:rFonts w:ascii="Times New Roman" w:hAnsi="Times New Roman"/>
          <w:sz w:val="28"/>
          <w:szCs w:val="28"/>
        </w:rPr>
        <w:t>РАО</w:t>
      </w:r>
      <w:r w:rsidR="00120A43" w:rsidRPr="004F1F91">
        <w:rPr>
          <w:rFonts w:ascii="Times New Roman" w:hAnsi="Times New Roman"/>
          <w:sz w:val="28"/>
          <w:szCs w:val="28"/>
        </w:rPr>
        <w:t xml:space="preserve"> Заявку на участие в Конкурсе</w:t>
      </w:r>
      <w:r w:rsidR="00B2539C" w:rsidRPr="004F1F91">
        <w:rPr>
          <w:rFonts w:ascii="Times New Roman" w:hAnsi="Times New Roman"/>
          <w:sz w:val="28"/>
          <w:szCs w:val="28"/>
        </w:rPr>
        <w:t>, содержащую существенные условия Договора</w:t>
      </w:r>
      <w:r w:rsidR="00120A43" w:rsidRPr="004F1F91">
        <w:rPr>
          <w:rFonts w:ascii="Times New Roman" w:hAnsi="Times New Roman"/>
          <w:sz w:val="28"/>
          <w:szCs w:val="28"/>
        </w:rPr>
        <w:t>.</w:t>
      </w:r>
    </w:p>
    <w:p w14:paraId="43E8BD45" w14:textId="2EB36B56" w:rsidR="00F83FBF" w:rsidRPr="004F1F91" w:rsidRDefault="00F83FBF" w:rsidP="00E16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>5.</w:t>
      </w:r>
      <w:r w:rsidR="00B2539C" w:rsidRPr="004F1F91">
        <w:rPr>
          <w:rFonts w:ascii="Times New Roman" w:hAnsi="Times New Roman"/>
          <w:sz w:val="28"/>
          <w:szCs w:val="28"/>
        </w:rPr>
        <w:t>2</w:t>
      </w:r>
      <w:r w:rsidRPr="004F1F91">
        <w:rPr>
          <w:rFonts w:ascii="Times New Roman" w:hAnsi="Times New Roman"/>
          <w:sz w:val="28"/>
          <w:szCs w:val="28"/>
        </w:rPr>
        <w:t xml:space="preserve">. Заявки, </w:t>
      </w:r>
      <w:r w:rsidR="004F532A" w:rsidRPr="004F1F91">
        <w:rPr>
          <w:rFonts w:ascii="Times New Roman" w:hAnsi="Times New Roman"/>
          <w:sz w:val="28"/>
          <w:szCs w:val="28"/>
        </w:rPr>
        <w:t xml:space="preserve">предоставленные по окончании </w:t>
      </w:r>
      <w:r w:rsidRPr="004F1F91">
        <w:rPr>
          <w:rFonts w:ascii="Times New Roman" w:hAnsi="Times New Roman"/>
          <w:sz w:val="28"/>
          <w:szCs w:val="28"/>
        </w:rPr>
        <w:t>срока,</w:t>
      </w:r>
      <w:r w:rsidR="00FF2814" w:rsidRPr="004F1F91">
        <w:rPr>
          <w:rFonts w:ascii="Times New Roman" w:hAnsi="Times New Roman"/>
          <w:sz w:val="28"/>
          <w:szCs w:val="28"/>
        </w:rPr>
        <w:t xml:space="preserve"> указанного в Извещении,</w:t>
      </w:r>
      <w:r w:rsidRPr="004F1F91">
        <w:rPr>
          <w:rFonts w:ascii="Times New Roman" w:hAnsi="Times New Roman"/>
          <w:sz w:val="28"/>
          <w:szCs w:val="28"/>
        </w:rPr>
        <w:t xml:space="preserve"> </w:t>
      </w:r>
      <w:r w:rsidR="00B2539C" w:rsidRPr="004F1F91">
        <w:rPr>
          <w:rFonts w:ascii="Times New Roman" w:hAnsi="Times New Roman"/>
          <w:sz w:val="28"/>
          <w:szCs w:val="28"/>
        </w:rPr>
        <w:t xml:space="preserve">РАО </w:t>
      </w:r>
      <w:r w:rsidRPr="004F1F91">
        <w:rPr>
          <w:rFonts w:ascii="Times New Roman" w:hAnsi="Times New Roman"/>
          <w:sz w:val="28"/>
          <w:szCs w:val="28"/>
        </w:rPr>
        <w:t>не принимаются и не рассматриваются.</w:t>
      </w:r>
    </w:p>
    <w:p w14:paraId="52B1CE11" w14:textId="342989CD" w:rsidR="00120A43" w:rsidRPr="004F1F91" w:rsidRDefault="00D8741F" w:rsidP="00D87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>5.</w:t>
      </w:r>
      <w:r w:rsidR="00B2539C" w:rsidRPr="004F1F91">
        <w:rPr>
          <w:rFonts w:ascii="Times New Roman" w:hAnsi="Times New Roman"/>
          <w:sz w:val="28"/>
          <w:szCs w:val="28"/>
        </w:rPr>
        <w:t>3</w:t>
      </w:r>
      <w:r w:rsidRPr="004F1F91">
        <w:rPr>
          <w:rFonts w:ascii="Times New Roman" w:hAnsi="Times New Roman"/>
          <w:sz w:val="28"/>
          <w:szCs w:val="28"/>
        </w:rPr>
        <w:t xml:space="preserve">. </w:t>
      </w:r>
      <w:r w:rsidR="00120A43" w:rsidRPr="004F1F91">
        <w:rPr>
          <w:rFonts w:ascii="Times New Roman" w:hAnsi="Times New Roman"/>
          <w:sz w:val="28"/>
          <w:szCs w:val="28"/>
        </w:rPr>
        <w:t>Заявк</w:t>
      </w:r>
      <w:r w:rsidR="00363076" w:rsidRPr="004F1F91">
        <w:rPr>
          <w:rFonts w:ascii="Times New Roman" w:hAnsi="Times New Roman"/>
          <w:sz w:val="28"/>
          <w:szCs w:val="28"/>
        </w:rPr>
        <w:t>а</w:t>
      </w:r>
      <w:r w:rsidR="00120A43" w:rsidRPr="004F1F91">
        <w:rPr>
          <w:rFonts w:ascii="Times New Roman" w:hAnsi="Times New Roman"/>
          <w:sz w:val="28"/>
          <w:szCs w:val="28"/>
        </w:rPr>
        <w:t xml:space="preserve"> Участника Конкурса должна соответствовать </w:t>
      </w:r>
      <w:r w:rsidR="00D21BDD" w:rsidRPr="004F1F91">
        <w:rPr>
          <w:rFonts w:ascii="Times New Roman" w:hAnsi="Times New Roman"/>
          <w:sz w:val="28"/>
          <w:szCs w:val="28"/>
        </w:rPr>
        <w:t>форме</w:t>
      </w:r>
      <w:r w:rsidR="00D04D21" w:rsidRPr="004F1F91">
        <w:rPr>
          <w:rFonts w:ascii="Times New Roman" w:hAnsi="Times New Roman"/>
          <w:sz w:val="28"/>
          <w:szCs w:val="28"/>
        </w:rPr>
        <w:t>, указанной в</w:t>
      </w:r>
      <w:r w:rsidR="007D1E1D" w:rsidRPr="004F1F91">
        <w:rPr>
          <w:rFonts w:ascii="Times New Roman" w:hAnsi="Times New Roman"/>
          <w:sz w:val="28"/>
          <w:szCs w:val="28"/>
        </w:rPr>
        <w:t xml:space="preserve"> </w:t>
      </w:r>
      <w:r w:rsidR="00D21BDD" w:rsidRPr="004F1F91">
        <w:rPr>
          <w:rFonts w:ascii="Times New Roman" w:hAnsi="Times New Roman"/>
          <w:sz w:val="28"/>
          <w:szCs w:val="28"/>
        </w:rPr>
        <w:t>Приложени</w:t>
      </w:r>
      <w:r w:rsidR="00D04D21" w:rsidRPr="004F1F91">
        <w:rPr>
          <w:rFonts w:ascii="Times New Roman" w:hAnsi="Times New Roman"/>
          <w:sz w:val="28"/>
          <w:szCs w:val="28"/>
        </w:rPr>
        <w:t>и</w:t>
      </w:r>
      <w:r w:rsidR="00120A43" w:rsidRPr="004F1F91">
        <w:rPr>
          <w:rFonts w:ascii="Times New Roman" w:hAnsi="Times New Roman"/>
          <w:sz w:val="28"/>
          <w:szCs w:val="28"/>
        </w:rPr>
        <w:t xml:space="preserve"> № </w:t>
      </w:r>
      <w:r w:rsidR="007D1E1D" w:rsidRPr="004F1F91">
        <w:rPr>
          <w:rFonts w:ascii="Times New Roman" w:hAnsi="Times New Roman"/>
          <w:sz w:val="28"/>
          <w:szCs w:val="28"/>
        </w:rPr>
        <w:t>4</w:t>
      </w:r>
      <w:r w:rsidR="00120A43" w:rsidRPr="004F1F91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A316C4" w:rsidRPr="004F1F91">
        <w:rPr>
          <w:rFonts w:ascii="Times New Roman" w:hAnsi="Times New Roman"/>
          <w:sz w:val="28"/>
          <w:szCs w:val="28"/>
        </w:rPr>
        <w:t>,</w:t>
      </w:r>
      <w:r w:rsidR="007C537C" w:rsidRPr="004F1F91">
        <w:rPr>
          <w:rFonts w:ascii="Times New Roman" w:hAnsi="Times New Roman"/>
          <w:sz w:val="28"/>
          <w:szCs w:val="28"/>
        </w:rPr>
        <w:t xml:space="preserve"> и не противоречить условиям, указанным в Извещении</w:t>
      </w:r>
      <w:r w:rsidR="007D1E1D" w:rsidRPr="004F1F91">
        <w:rPr>
          <w:rFonts w:ascii="Times New Roman" w:hAnsi="Times New Roman"/>
          <w:sz w:val="28"/>
          <w:szCs w:val="28"/>
        </w:rPr>
        <w:t>.</w:t>
      </w:r>
    </w:p>
    <w:p w14:paraId="27BD36C7" w14:textId="77777777" w:rsidR="00D04D21" w:rsidRPr="004F1F91" w:rsidRDefault="00D04D21" w:rsidP="00D04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>5.4. Каждый Участник Конкурса имеет право подать только одну Заявку на участие в Конкурсе.</w:t>
      </w:r>
    </w:p>
    <w:p w14:paraId="0A3B3F64" w14:textId="389842DB" w:rsidR="00A13BDF" w:rsidRPr="004F1F91" w:rsidRDefault="00D8741F" w:rsidP="00D04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>5.</w:t>
      </w:r>
      <w:r w:rsidR="002956C4" w:rsidRPr="004F1F91">
        <w:rPr>
          <w:rFonts w:ascii="Times New Roman" w:hAnsi="Times New Roman"/>
          <w:sz w:val="28"/>
          <w:szCs w:val="28"/>
        </w:rPr>
        <w:t>5</w:t>
      </w:r>
      <w:r w:rsidR="00A13BDF" w:rsidRPr="004F1F91">
        <w:rPr>
          <w:rFonts w:ascii="Times New Roman" w:hAnsi="Times New Roman"/>
          <w:sz w:val="28"/>
          <w:szCs w:val="28"/>
        </w:rPr>
        <w:t xml:space="preserve">. </w:t>
      </w:r>
      <w:r w:rsidR="00B2539C" w:rsidRPr="004F1F91">
        <w:rPr>
          <w:rFonts w:ascii="Times New Roman" w:hAnsi="Times New Roman"/>
          <w:sz w:val="28"/>
          <w:szCs w:val="28"/>
        </w:rPr>
        <w:t xml:space="preserve">Участнику </w:t>
      </w:r>
      <w:r w:rsidR="00A13BDF" w:rsidRPr="004F1F91">
        <w:rPr>
          <w:rFonts w:ascii="Times New Roman" w:hAnsi="Times New Roman"/>
          <w:sz w:val="28"/>
          <w:szCs w:val="28"/>
        </w:rPr>
        <w:t>может быть отказано в участии в Конкурсе, если</w:t>
      </w:r>
      <w:r w:rsidR="00E037BB" w:rsidRPr="004F1F91">
        <w:rPr>
          <w:rFonts w:ascii="Times New Roman" w:hAnsi="Times New Roman"/>
          <w:sz w:val="28"/>
          <w:szCs w:val="28"/>
        </w:rPr>
        <w:t xml:space="preserve"> изменения и</w:t>
      </w:r>
      <w:r w:rsidR="002956C4" w:rsidRPr="004F1F91">
        <w:rPr>
          <w:rFonts w:ascii="Times New Roman" w:hAnsi="Times New Roman"/>
          <w:sz w:val="28"/>
          <w:szCs w:val="28"/>
        </w:rPr>
        <w:t>/или</w:t>
      </w:r>
      <w:r w:rsidR="00E037BB" w:rsidRPr="004F1F91">
        <w:rPr>
          <w:rFonts w:ascii="Times New Roman" w:hAnsi="Times New Roman"/>
          <w:sz w:val="28"/>
          <w:szCs w:val="28"/>
        </w:rPr>
        <w:t xml:space="preserve"> дополнения по </w:t>
      </w:r>
      <w:r w:rsidR="00A13BDF" w:rsidRPr="004F1F91">
        <w:rPr>
          <w:rFonts w:ascii="Times New Roman" w:hAnsi="Times New Roman"/>
          <w:sz w:val="28"/>
          <w:szCs w:val="28"/>
        </w:rPr>
        <w:t>документ</w:t>
      </w:r>
      <w:r w:rsidR="00E037BB" w:rsidRPr="004F1F91">
        <w:rPr>
          <w:rFonts w:ascii="Times New Roman" w:hAnsi="Times New Roman"/>
          <w:sz w:val="28"/>
          <w:szCs w:val="28"/>
        </w:rPr>
        <w:t>ам</w:t>
      </w:r>
      <w:r w:rsidR="00A13BDF" w:rsidRPr="004F1F91">
        <w:rPr>
          <w:rFonts w:ascii="Times New Roman" w:hAnsi="Times New Roman"/>
          <w:sz w:val="28"/>
          <w:szCs w:val="28"/>
        </w:rPr>
        <w:t>, указанны</w:t>
      </w:r>
      <w:r w:rsidR="00363076" w:rsidRPr="004F1F91">
        <w:rPr>
          <w:rFonts w:ascii="Times New Roman" w:hAnsi="Times New Roman"/>
          <w:sz w:val="28"/>
          <w:szCs w:val="28"/>
        </w:rPr>
        <w:t>м</w:t>
      </w:r>
      <w:r w:rsidR="00A13BDF" w:rsidRPr="004F1F91">
        <w:rPr>
          <w:rFonts w:ascii="Times New Roman" w:hAnsi="Times New Roman"/>
          <w:sz w:val="28"/>
          <w:szCs w:val="28"/>
        </w:rPr>
        <w:t xml:space="preserve"> в пункте </w:t>
      </w:r>
      <w:r w:rsidR="00E037BB" w:rsidRPr="004F1F91">
        <w:rPr>
          <w:rFonts w:ascii="Times New Roman" w:hAnsi="Times New Roman"/>
          <w:sz w:val="28"/>
          <w:szCs w:val="28"/>
        </w:rPr>
        <w:t>2</w:t>
      </w:r>
      <w:r w:rsidR="00A13BDF" w:rsidRPr="004F1F91">
        <w:rPr>
          <w:rFonts w:ascii="Times New Roman" w:hAnsi="Times New Roman"/>
          <w:sz w:val="28"/>
          <w:szCs w:val="28"/>
        </w:rPr>
        <w:t>.</w:t>
      </w:r>
      <w:r w:rsidR="00E037BB" w:rsidRPr="004F1F91">
        <w:rPr>
          <w:rFonts w:ascii="Times New Roman" w:hAnsi="Times New Roman"/>
          <w:sz w:val="28"/>
          <w:szCs w:val="28"/>
        </w:rPr>
        <w:t>2.</w:t>
      </w:r>
      <w:r w:rsidR="00A13BDF" w:rsidRPr="004F1F9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BE06D6" w:rsidRPr="004F1F91">
        <w:rPr>
          <w:rFonts w:ascii="Times New Roman" w:hAnsi="Times New Roman"/>
          <w:sz w:val="28"/>
          <w:szCs w:val="28"/>
        </w:rPr>
        <w:t>,</w:t>
      </w:r>
      <w:r w:rsidR="00F83FBF" w:rsidRPr="004F1F91">
        <w:rPr>
          <w:rFonts w:ascii="Times New Roman" w:hAnsi="Times New Roman"/>
          <w:sz w:val="28"/>
          <w:szCs w:val="28"/>
        </w:rPr>
        <w:t xml:space="preserve"> были </w:t>
      </w:r>
      <w:r w:rsidR="00B2539C" w:rsidRPr="004F1F91">
        <w:rPr>
          <w:rFonts w:ascii="Times New Roman" w:hAnsi="Times New Roman"/>
          <w:sz w:val="28"/>
          <w:szCs w:val="28"/>
        </w:rPr>
        <w:t>не</w:t>
      </w:r>
      <w:r w:rsidR="0096690B" w:rsidRPr="004F1F91">
        <w:rPr>
          <w:rFonts w:ascii="Times New Roman" w:hAnsi="Times New Roman"/>
          <w:sz w:val="28"/>
          <w:szCs w:val="28"/>
        </w:rPr>
        <w:t xml:space="preserve">своевременно </w:t>
      </w:r>
      <w:r w:rsidR="00A13BDF" w:rsidRPr="004F1F91">
        <w:rPr>
          <w:rFonts w:ascii="Times New Roman" w:hAnsi="Times New Roman"/>
          <w:sz w:val="28"/>
          <w:szCs w:val="28"/>
        </w:rPr>
        <w:t>пред</w:t>
      </w:r>
      <w:r w:rsidR="004513AE" w:rsidRPr="004F1F91">
        <w:rPr>
          <w:rFonts w:ascii="Times New Roman" w:hAnsi="Times New Roman"/>
          <w:sz w:val="28"/>
          <w:szCs w:val="28"/>
        </w:rPr>
        <w:t>о</w:t>
      </w:r>
      <w:r w:rsidR="00A13BDF" w:rsidRPr="004F1F91">
        <w:rPr>
          <w:rFonts w:ascii="Times New Roman" w:hAnsi="Times New Roman"/>
          <w:sz w:val="28"/>
          <w:szCs w:val="28"/>
        </w:rPr>
        <w:t>ставлены</w:t>
      </w:r>
      <w:r w:rsidR="00F83FBF" w:rsidRPr="004F1F91">
        <w:rPr>
          <w:rFonts w:ascii="Times New Roman" w:hAnsi="Times New Roman"/>
          <w:sz w:val="28"/>
          <w:szCs w:val="28"/>
        </w:rPr>
        <w:t xml:space="preserve">, либо были </w:t>
      </w:r>
      <w:r w:rsidR="00A13BDF" w:rsidRPr="004F1F91">
        <w:rPr>
          <w:rFonts w:ascii="Times New Roman" w:hAnsi="Times New Roman"/>
          <w:sz w:val="28"/>
          <w:szCs w:val="28"/>
        </w:rPr>
        <w:t>пред</w:t>
      </w:r>
      <w:r w:rsidR="004513AE" w:rsidRPr="004F1F91">
        <w:rPr>
          <w:rFonts w:ascii="Times New Roman" w:hAnsi="Times New Roman"/>
          <w:sz w:val="28"/>
          <w:szCs w:val="28"/>
        </w:rPr>
        <w:t>о</w:t>
      </w:r>
      <w:r w:rsidR="00A13BDF" w:rsidRPr="004F1F91">
        <w:rPr>
          <w:rFonts w:ascii="Times New Roman" w:hAnsi="Times New Roman"/>
          <w:sz w:val="28"/>
          <w:szCs w:val="28"/>
        </w:rPr>
        <w:t>ставлены недостоверные или неполные сведения</w:t>
      </w:r>
      <w:r w:rsidR="00A84D99" w:rsidRPr="004F1F91">
        <w:rPr>
          <w:rFonts w:ascii="Times New Roman" w:hAnsi="Times New Roman"/>
          <w:sz w:val="28"/>
          <w:szCs w:val="28"/>
        </w:rPr>
        <w:t>, либо в случае, если Участник до даты окончания Конкурса перестал соответствовать требованиям, указанным в п. 2.1. настоящего Положения</w:t>
      </w:r>
      <w:r w:rsidR="00A13BDF" w:rsidRPr="004F1F91">
        <w:rPr>
          <w:rFonts w:ascii="Times New Roman" w:hAnsi="Times New Roman"/>
          <w:sz w:val="28"/>
          <w:szCs w:val="28"/>
        </w:rPr>
        <w:t>.</w:t>
      </w:r>
    </w:p>
    <w:p w14:paraId="1DFB914F" w14:textId="77777777" w:rsidR="00A13BDF" w:rsidRPr="004F1F91" w:rsidRDefault="00A13BDF" w:rsidP="00A13BDF">
      <w:pPr>
        <w:widowControl w:val="0"/>
        <w:numPr>
          <w:ilvl w:val="2"/>
          <w:numId w:val="0"/>
        </w:numPr>
        <w:tabs>
          <w:tab w:val="num" w:pos="-3120"/>
        </w:tabs>
        <w:adjustRightInd w:val="0"/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7023D18" w14:textId="77777777" w:rsidR="00A13BDF" w:rsidRPr="004F1F91" w:rsidRDefault="00C660C9" w:rsidP="00A13BDF">
      <w:pPr>
        <w:widowControl w:val="0"/>
        <w:numPr>
          <w:ilvl w:val="2"/>
          <w:numId w:val="0"/>
        </w:numPr>
        <w:adjustRightInd w:val="0"/>
        <w:spacing w:after="0" w:line="235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F1F91">
        <w:rPr>
          <w:rFonts w:ascii="Times New Roman" w:hAnsi="Times New Roman"/>
          <w:b/>
          <w:sz w:val="28"/>
          <w:szCs w:val="28"/>
        </w:rPr>
        <w:t>6</w:t>
      </w:r>
      <w:r w:rsidR="00A13BDF" w:rsidRPr="004F1F91">
        <w:rPr>
          <w:rFonts w:ascii="Times New Roman" w:hAnsi="Times New Roman"/>
          <w:b/>
          <w:sz w:val="28"/>
          <w:szCs w:val="28"/>
        </w:rPr>
        <w:t>. Порядок рассмотрения Заявок, оценка конкурсных предложений и принятие решения о результатах Конкурса</w:t>
      </w:r>
    </w:p>
    <w:p w14:paraId="0BEEA0CE" w14:textId="77777777" w:rsidR="00C660C9" w:rsidRPr="004F1F91" w:rsidRDefault="00C660C9" w:rsidP="00A13BDF">
      <w:pPr>
        <w:widowControl w:val="0"/>
        <w:numPr>
          <w:ilvl w:val="2"/>
          <w:numId w:val="0"/>
        </w:numPr>
        <w:adjustRightInd w:val="0"/>
        <w:spacing w:after="0" w:line="235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C9BC591" w14:textId="76B2E63F" w:rsidR="007C537C" w:rsidRPr="004F1F91" w:rsidRDefault="00C660C9" w:rsidP="00C660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6.1. </w:t>
      </w:r>
      <w:r w:rsidR="00F023EA" w:rsidRPr="004F1F91">
        <w:rPr>
          <w:rFonts w:ascii="Times New Roman" w:hAnsi="Times New Roman"/>
          <w:color w:val="000000"/>
          <w:sz w:val="28"/>
          <w:szCs w:val="28"/>
        </w:rPr>
        <w:t>Оц</w:t>
      </w:r>
      <w:r w:rsidRPr="004F1F91">
        <w:rPr>
          <w:rFonts w:ascii="Times New Roman" w:hAnsi="Times New Roman"/>
          <w:color w:val="000000"/>
          <w:sz w:val="28"/>
          <w:szCs w:val="28"/>
        </w:rPr>
        <w:t>енка</w:t>
      </w:r>
      <w:r w:rsidR="00DE30F6" w:rsidRPr="004F1F9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F1F91">
        <w:rPr>
          <w:rFonts w:ascii="Times New Roman" w:hAnsi="Times New Roman"/>
          <w:color w:val="000000"/>
          <w:sz w:val="28"/>
          <w:szCs w:val="28"/>
        </w:rPr>
        <w:t>сопоставление предложений Участников</w:t>
      </w:r>
      <w:r w:rsidR="00DE30F6" w:rsidRPr="004F1F91">
        <w:rPr>
          <w:rFonts w:ascii="Times New Roman" w:hAnsi="Times New Roman"/>
          <w:color w:val="000000"/>
          <w:sz w:val="28"/>
          <w:szCs w:val="28"/>
        </w:rPr>
        <w:t>, указанных в Заявках</w:t>
      </w:r>
      <w:r w:rsidR="004618DA" w:rsidRPr="004F1F91">
        <w:rPr>
          <w:rFonts w:ascii="Times New Roman" w:hAnsi="Times New Roman"/>
          <w:color w:val="000000"/>
          <w:sz w:val="28"/>
          <w:szCs w:val="28"/>
        </w:rPr>
        <w:t>,</w:t>
      </w:r>
      <w:r w:rsidRPr="004F1F91">
        <w:rPr>
          <w:rFonts w:ascii="Times New Roman" w:hAnsi="Times New Roman"/>
          <w:color w:val="000000"/>
          <w:sz w:val="28"/>
          <w:szCs w:val="28"/>
        </w:rPr>
        <w:t xml:space="preserve"> осуществляются Комиссией.</w:t>
      </w:r>
      <w:r w:rsidR="00F023EA" w:rsidRPr="004F1F91">
        <w:rPr>
          <w:rFonts w:ascii="Times New Roman" w:hAnsi="Times New Roman"/>
          <w:color w:val="000000"/>
          <w:sz w:val="28"/>
          <w:szCs w:val="28"/>
        </w:rPr>
        <w:t xml:space="preserve"> Для этой цели Комиссией составляется реестр поданных </w:t>
      </w:r>
      <w:r w:rsidR="0030586E" w:rsidRPr="004F1F91">
        <w:rPr>
          <w:rFonts w:ascii="Times New Roman" w:hAnsi="Times New Roman"/>
          <w:color w:val="000000"/>
          <w:sz w:val="28"/>
          <w:szCs w:val="28"/>
        </w:rPr>
        <w:t xml:space="preserve">Заявок </w:t>
      </w:r>
      <w:r w:rsidR="00F023EA" w:rsidRPr="004F1F91">
        <w:rPr>
          <w:rFonts w:ascii="Times New Roman" w:hAnsi="Times New Roman"/>
          <w:color w:val="000000"/>
          <w:sz w:val="28"/>
          <w:szCs w:val="28"/>
        </w:rPr>
        <w:t xml:space="preserve">на Конкурс. Заявки Участников в реестре ранжируются </w:t>
      </w:r>
      <w:r w:rsidR="003639D6" w:rsidRPr="004F1F91">
        <w:rPr>
          <w:rFonts w:ascii="Times New Roman" w:hAnsi="Times New Roman"/>
          <w:color w:val="000000"/>
          <w:sz w:val="28"/>
          <w:szCs w:val="28"/>
        </w:rPr>
        <w:t xml:space="preserve">в порядке убывания величины </w:t>
      </w:r>
      <w:r w:rsidR="00F023EA" w:rsidRPr="004F1F91">
        <w:rPr>
          <w:rFonts w:ascii="Times New Roman" w:hAnsi="Times New Roman"/>
          <w:color w:val="000000"/>
          <w:sz w:val="28"/>
          <w:szCs w:val="28"/>
        </w:rPr>
        <w:t>процентных ставок</w:t>
      </w:r>
      <w:r w:rsidR="003639D6" w:rsidRPr="004F1F91">
        <w:rPr>
          <w:rFonts w:ascii="Times New Roman" w:hAnsi="Times New Roman"/>
          <w:color w:val="000000"/>
          <w:sz w:val="28"/>
          <w:szCs w:val="28"/>
        </w:rPr>
        <w:t>,</w:t>
      </w:r>
      <w:r w:rsidR="00FF2814" w:rsidRPr="004F1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3EA" w:rsidRPr="004F1F91">
        <w:rPr>
          <w:rFonts w:ascii="Times New Roman" w:hAnsi="Times New Roman"/>
          <w:color w:val="000000"/>
          <w:sz w:val="28"/>
          <w:szCs w:val="28"/>
        </w:rPr>
        <w:t xml:space="preserve">указанных в соответствующих Заявках. </w:t>
      </w:r>
    </w:p>
    <w:p w14:paraId="5EF7377F" w14:textId="59803E89" w:rsidR="00F023EA" w:rsidRPr="004F1F91" w:rsidRDefault="00F023EA" w:rsidP="00C660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1F91">
        <w:rPr>
          <w:rFonts w:ascii="Times New Roman" w:hAnsi="Times New Roman"/>
          <w:color w:val="000000"/>
          <w:sz w:val="28"/>
          <w:szCs w:val="28"/>
        </w:rPr>
        <w:t xml:space="preserve">Заявки, </w:t>
      </w:r>
      <w:r w:rsidR="000C7EB9" w:rsidRPr="004F1F91">
        <w:rPr>
          <w:rFonts w:ascii="Times New Roman" w:hAnsi="Times New Roman"/>
          <w:color w:val="000000"/>
          <w:sz w:val="28"/>
          <w:szCs w:val="28"/>
        </w:rPr>
        <w:t xml:space="preserve">содержащие </w:t>
      </w:r>
      <w:r w:rsidRPr="004F1F91">
        <w:rPr>
          <w:rFonts w:ascii="Times New Roman" w:hAnsi="Times New Roman"/>
          <w:color w:val="000000"/>
          <w:sz w:val="28"/>
          <w:szCs w:val="28"/>
        </w:rPr>
        <w:t>одинаковую процентную ставку, имеют равный приоритет</w:t>
      </w:r>
      <w:r w:rsidR="003639D6" w:rsidRPr="004F1F91">
        <w:rPr>
          <w:rFonts w:ascii="Times New Roman" w:hAnsi="Times New Roman"/>
          <w:color w:val="000000"/>
          <w:sz w:val="28"/>
          <w:szCs w:val="28"/>
        </w:rPr>
        <w:t xml:space="preserve"> их</w:t>
      </w:r>
      <w:r w:rsidRPr="004F1F91">
        <w:rPr>
          <w:rFonts w:ascii="Times New Roman" w:hAnsi="Times New Roman"/>
          <w:color w:val="000000"/>
          <w:sz w:val="28"/>
          <w:szCs w:val="28"/>
        </w:rPr>
        <w:t xml:space="preserve"> удовлетворения, независимо от </w:t>
      </w:r>
      <w:r w:rsidR="003639D6" w:rsidRPr="004F1F91">
        <w:rPr>
          <w:rFonts w:ascii="Times New Roman" w:hAnsi="Times New Roman"/>
          <w:color w:val="000000"/>
          <w:sz w:val="28"/>
          <w:szCs w:val="28"/>
        </w:rPr>
        <w:t>даты/</w:t>
      </w:r>
      <w:r w:rsidRPr="004F1F91">
        <w:rPr>
          <w:rFonts w:ascii="Times New Roman" w:hAnsi="Times New Roman"/>
          <w:color w:val="000000"/>
          <w:sz w:val="28"/>
          <w:szCs w:val="28"/>
        </w:rPr>
        <w:t xml:space="preserve">времени </w:t>
      </w:r>
      <w:r w:rsidR="0030586E" w:rsidRPr="004F1F91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4F1F91">
        <w:rPr>
          <w:rFonts w:ascii="Times New Roman" w:hAnsi="Times New Roman"/>
          <w:color w:val="000000"/>
          <w:sz w:val="28"/>
          <w:szCs w:val="28"/>
        </w:rPr>
        <w:t>Заявки в адрес РАО</w:t>
      </w:r>
      <w:r w:rsidR="0030586E" w:rsidRPr="004F1F91">
        <w:rPr>
          <w:rFonts w:ascii="Times New Roman" w:hAnsi="Times New Roman"/>
          <w:color w:val="000000"/>
          <w:sz w:val="28"/>
          <w:szCs w:val="28"/>
        </w:rPr>
        <w:t xml:space="preserve"> (в пределах установленного срока предоставления Заявок, указанного в соответствующем Извещении)</w:t>
      </w:r>
      <w:r w:rsidRPr="004F1F91">
        <w:rPr>
          <w:rFonts w:ascii="Times New Roman" w:hAnsi="Times New Roman"/>
          <w:color w:val="000000"/>
          <w:sz w:val="28"/>
          <w:szCs w:val="28"/>
        </w:rPr>
        <w:t>.</w:t>
      </w:r>
      <w:r w:rsidR="0030586E" w:rsidRPr="004F1F91">
        <w:rPr>
          <w:rFonts w:ascii="Times New Roman" w:hAnsi="Times New Roman"/>
          <w:color w:val="000000"/>
          <w:sz w:val="28"/>
          <w:szCs w:val="28"/>
        </w:rPr>
        <w:t xml:space="preserve"> При этом среди таких Заявок наибольший приоритет имеет Участник, предложивший наиболее выгодные иные условия Договора, либо </w:t>
      </w:r>
      <w:r w:rsidR="00F64287" w:rsidRPr="004F1F91">
        <w:rPr>
          <w:rFonts w:ascii="Times New Roman" w:hAnsi="Times New Roman"/>
          <w:color w:val="000000"/>
          <w:sz w:val="28"/>
          <w:szCs w:val="28"/>
        </w:rPr>
        <w:t xml:space="preserve">имеющий наилучшие </w:t>
      </w:r>
      <w:r w:rsidR="00CD3141" w:rsidRPr="004F1F91">
        <w:rPr>
          <w:rFonts w:ascii="Times New Roman" w:hAnsi="Times New Roman"/>
          <w:color w:val="000000"/>
          <w:sz w:val="28"/>
          <w:szCs w:val="28"/>
        </w:rPr>
        <w:t>параметры</w:t>
      </w:r>
      <w:r w:rsidR="0030586E" w:rsidRPr="004F1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4287" w:rsidRPr="004F1F9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30586E" w:rsidRPr="004F1F91">
        <w:rPr>
          <w:rFonts w:ascii="Times New Roman" w:hAnsi="Times New Roman"/>
          <w:color w:val="000000"/>
          <w:sz w:val="28"/>
          <w:szCs w:val="28"/>
        </w:rPr>
        <w:t xml:space="preserve">требованиям, указанным в п. 2.1. настоящего Положения. </w:t>
      </w:r>
    </w:p>
    <w:p w14:paraId="4D18EB96" w14:textId="31D786EA" w:rsidR="00DE30F6" w:rsidRPr="004F1F91" w:rsidRDefault="00F023EA" w:rsidP="00C660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1F91">
        <w:rPr>
          <w:rFonts w:ascii="Times New Roman" w:hAnsi="Times New Roman"/>
          <w:color w:val="000000"/>
          <w:sz w:val="28"/>
          <w:szCs w:val="28"/>
        </w:rPr>
        <w:t>6</w:t>
      </w:r>
      <w:r w:rsidR="00DE30F6" w:rsidRPr="004F1F91">
        <w:rPr>
          <w:rFonts w:ascii="Times New Roman" w:hAnsi="Times New Roman"/>
          <w:color w:val="000000"/>
          <w:sz w:val="28"/>
          <w:szCs w:val="28"/>
        </w:rPr>
        <w:t>.2. Выявление победителей Конкурса, а также их оповещение осуществляется Комиссией.</w:t>
      </w:r>
      <w:r w:rsidR="00CD3141" w:rsidRPr="004F1F91">
        <w:rPr>
          <w:rFonts w:ascii="Times New Roman" w:hAnsi="Times New Roman"/>
          <w:sz w:val="28"/>
          <w:szCs w:val="28"/>
        </w:rPr>
        <w:t xml:space="preserve"> </w:t>
      </w:r>
      <w:r w:rsidR="00CD3141" w:rsidRPr="004F1F91">
        <w:rPr>
          <w:rFonts w:ascii="Times New Roman" w:hAnsi="Times New Roman"/>
          <w:color w:val="000000"/>
          <w:sz w:val="28"/>
          <w:szCs w:val="28"/>
        </w:rPr>
        <w:t>Оповещение Участников Конкурса, не ставших победителями, не производится</w:t>
      </w:r>
      <w:r w:rsidR="00335B45" w:rsidRPr="004F1F91">
        <w:rPr>
          <w:rFonts w:ascii="Times New Roman" w:hAnsi="Times New Roman"/>
          <w:color w:val="000000"/>
          <w:sz w:val="28"/>
          <w:szCs w:val="28"/>
        </w:rPr>
        <w:t>.</w:t>
      </w:r>
    </w:p>
    <w:p w14:paraId="2E1BCE07" w14:textId="77777777" w:rsidR="00A630D0" w:rsidRPr="004F1F91" w:rsidRDefault="00CA26CC" w:rsidP="00C660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1F91">
        <w:rPr>
          <w:rFonts w:ascii="Times New Roman" w:hAnsi="Times New Roman"/>
          <w:color w:val="000000"/>
          <w:sz w:val="28"/>
          <w:szCs w:val="28"/>
        </w:rPr>
        <w:t>6.</w:t>
      </w:r>
      <w:r w:rsidR="00DE30F6" w:rsidRPr="004F1F91">
        <w:rPr>
          <w:rFonts w:ascii="Times New Roman" w:hAnsi="Times New Roman"/>
          <w:color w:val="000000"/>
          <w:sz w:val="28"/>
          <w:szCs w:val="28"/>
        </w:rPr>
        <w:t>3</w:t>
      </w:r>
      <w:r w:rsidRPr="004F1F91">
        <w:rPr>
          <w:rFonts w:ascii="Times New Roman" w:hAnsi="Times New Roman"/>
          <w:color w:val="000000"/>
          <w:sz w:val="28"/>
          <w:szCs w:val="28"/>
        </w:rPr>
        <w:t xml:space="preserve">. Победителями Конкурса признаются </w:t>
      </w:r>
      <w:r w:rsidR="00A20DA8" w:rsidRPr="004F1F91">
        <w:rPr>
          <w:rFonts w:ascii="Times New Roman" w:hAnsi="Times New Roman"/>
          <w:color w:val="000000"/>
          <w:sz w:val="28"/>
          <w:szCs w:val="28"/>
        </w:rPr>
        <w:t xml:space="preserve">Участник или </w:t>
      </w:r>
      <w:r w:rsidR="003639D6" w:rsidRPr="004F1F91">
        <w:rPr>
          <w:rFonts w:ascii="Times New Roman" w:hAnsi="Times New Roman"/>
          <w:color w:val="000000"/>
          <w:sz w:val="28"/>
          <w:szCs w:val="28"/>
        </w:rPr>
        <w:t>Участники</w:t>
      </w:r>
      <w:r w:rsidR="0030586E" w:rsidRPr="004F1F91">
        <w:rPr>
          <w:rFonts w:ascii="Times New Roman" w:hAnsi="Times New Roman"/>
          <w:color w:val="000000"/>
          <w:sz w:val="28"/>
          <w:szCs w:val="28"/>
        </w:rPr>
        <w:t xml:space="preserve"> (на усмотрение РАО)</w:t>
      </w:r>
      <w:r w:rsidR="003639D6" w:rsidRPr="004F1F91">
        <w:rPr>
          <w:rFonts w:ascii="Times New Roman" w:hAnsi="Times New Roman"/>
          <w:color w:val="000000"/>
          <w:sz w:val="28"/>
          <w:szCs w:val="28"/>
        </w:rPr>
        <w:t>,</w:t>
      </w:r>
      <w:r w:rsidRPr="004F1F91">
        <w:rPr>
          <w:rFonts w:ascii="Times New Roman" w:hAnsi="Times New Roman"/>
          <w:color w:val="000000"/>
          <w:sz w:val="28"/>
          <w:szCs w:val="28"/>
        </w:rPr>
        <w:t xml:space="preserve"> предложившие </w:t>
      </w:r>
      <w:r w:rsidR="00A20DA8" w:rsidRPr="004F1F91">
        <w:rPr>
          <w:rFonts w:ascii="Times New Roman" w:hAnsi="Times New Roman"/>
          <w:color w:val="000000"/>
          <w:sz w:val="28"/>
          <w:szCs w:val="28"/>
        </w:rPr>
        <w:t>наивысшие п</w:t>
      </w:r>
      <w:r w:rsidRPr="004F1F91">
        <w:rPr>
          <w:rFonts w:ascii="Times New Roman" w:hAnsi="Times New Roman"/>
          <w:color w:val="000000"/>
          <w:sz w:val="28"/>
          <w:szCs w:val="28"/>
        </w:rPr>
        <w:t>роцентн</w:t>
      </w:r>
      <w:r w:rsidR="00A20DA8" w:rsidRPr="004F1F91">
        <w:rPr>
          <w:rFonts w:ascii="Times New Roman" w:hAnsi="Times New Roman"/>
          <w:color w:val="000000"/>
          <w:sz w:val="28"/>
          <w:szCs w:val="28"/>
        </w:rPr>
        <w:t>ые</w:t>
      </w:r>
      <w:r w:rsidR="00FF2814" w:rsidRPr="004F1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1F91">
        <w:rPr>
          <w:rFonts w:ascii="Times New Roman" w:hAnsi="Times New Roman"/>
          <w:color w:val="000000"/>
          <w:sz w:val="28"/>
          <w:szCs w:val="28"/>
        </w:rPr>
        <w:t>ставк</w:t>
      </w:r>
      <w:r w:rsidR="00A20DA8" w:rsidRPr="004F1F91">
        <w:rPr>
          <w:rFonts w:ascii="Times New Roman" w:hAnsi="Times New Roman"/>
          <w:color w:val="000000"/>
          <w:sz w:val="28"/>
          <w:szCs w:val="28"/>
        </w:rPr>
        <w:t>и</w:t>
      </w:r>
      <w:r w:rsidRPr="004F1F91">
        <w:rPr>
          <w:rFonts w:ascii="Times New Roman" w:hAnsi="Times New Roman"/>
          <w:color w:val="000000"/>
          <w:sz w:val="28"/>
          <w:szCs w:val="28"/>
        </w:rPr>
        <w:t xml:space="preserve"> на привлечение денежных средств в депозит</w:t>
      </w:r>
      <w:r w:rsidR="00335B45" w:rsidRPr="004F1F91">
        <w:rPr>
          <w:rFonts w:ascii="Times New Roman" w:hAnsi="Times New Roman"/>
          <w:color w:val="000000"/>
          <w:sz w:val="28"/>
          <w:szCs w:val="28"/>
        </w:rPr>
        <w:t>,</w:t>
      </w:r>
      <w:r w:rsidR="0030586E" w:rsidRPr="004F1F91">
        <w:rPr>
          <w:rFonts w:ascii="Times New Roman" w:hAnsi="Times New Roman"/>
          <w:color w:val="000000"/>
          <w:sz w:val="28"/>
          <w:szCs w:val="28"/>
        </w:rPr>
        <w:t xml:space="preserve"> а также </w:t>
      </w:r>
      <w:r w:rsidR="000C7EB9" w:rsidRPr="004F1F91">
        <w:rPr>
          <w:rFonts w:ascii="Times New Roman" w:hAnsi="Times New Roman"/>
          <w:color w:val="000000"/>
          <w:sz w:val="28"/>
          <w:szCs w:val="28"/>
        </w:rPr>
        <w:t xml:space="preserve">(если несколько Заявок </w:t>
      </w:r>
      <w:r w:rsidR="00A630D0" w:rsidRPr="004F1F91">
        <w:rPr>
          <w:rFonts w:ascii="Times New Roman" w:hAnsi="Times New Roman"/>
          <w:color w:val="000000"/>
          <w:sz w:val="28"/>
          <w:szCs w:val="28"/>
        </w:rPr>
        <w:t>содержат</w:t>
      </w:r>
      <w:r w:rsidR="000C7EB9" w:rsidRPr="004F1F91">
        <w:rPr>
          <w:rFonts w:ascii="Times New Roman" w:hAnsi="Times New Roman"/>
          <w:color w:val="000000"/>
          <w:sz w:val="28"/>
          <w:szCs w:val="28"/>
        </w:rPr>
        <w:t xml:space="preserve"> одинаковую процентную ставку</w:t>
      </w:r>
      <w:r w:rsidR="00A630D0" w:rsidRPr="004F1F91">
        <w:rPr>
          <w:rFonts w:ascii="Times New Roman" w:hAnsi="Times New Roman"/>
          <w:color w:val="000000"/>
          <w:sz w:val="28"/>
          <w:szCs w:val="28"/>
        </w:rPr>
        <w:t>)</w:t>
      </w:r>
      <w:r w:rsidR="000C7EB9" w:rsidRPr="004F1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586E" w:rsidRPr="004F1F91">
        <w:rPr>
          <w:rFonts w:ascii="Times New Roman" w:hAnsi="Times New Roman"/>
          <w:color w:val="000000"/>
          <w:sz w:val="28"/>
          <w:szCs w:val="28"/>
        </w:rPr>
        <w:t>наиболее выгодные иные условия Договора</w:t>
      </w:r>
      <w:r w:rsidRPr="004F1F91">
        <w:rPr>
          <w:rFonts w:ascii="Times New Roman" w:hAnsi="Times New Roman"/>
          <w:color w:val="000000"/>
          <w:sz w:val="28"/>
          <w:szCs w:val="28"/>
        </w:rPr>
        <w:t>.</w:t>
      </w:r>
      <w:r w:rsidR="00A20DA8" w:rsidRPr="004F1F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012BB46" w14:textId="27EBE8CF" w:rsidR="00A20DA8" w:rsidRPr="004F1F91" w:rsidRDefault="00A630D0" w:rsidP="00C660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1F91">
        <w:rPr>
          <w:rFonts w:ascii="Times New Roman" w:hAnsi="Times New Roman"/>
          <w:color w:val="000000"/>
          <w:sz w:val="28"/>
          <w:szCs w:val="28"/>
        </w:rPr>
        <w:t>6.4. РАО вправе признать победителями Конкурса несколько Участников, Заявки которых содержат одинаковую процентную ставку</w:t>
      </w:r>
      <w:r w:rsidR="00851212" w:rsidRPr="004F1F91">
        <w:rPr>
          <w:rFonts w:ascii="Times New Roman" w:hAnsi="Times New Roman"/>
          <w:color w:val="000000"/>
          <w:sz w:val="28"/>
          <w:szCs w:val="28"/>
        </w:rPr>
        <w:t>. В этом случае, если</w:t>
      </w:r>
      <w:r w:rsidR="00A20DA8" w:rsidRPr="004F1F91">
        <w:rPr>
          <w:rFonts w:ascii="Times New Roman" w:hAnsi="Times New Roman"/>
          <w:color w:val="000000"/>
          <w:sz w:val="28"/>
          <w:szCs w:val="28"/>
        </w:rPr>
        <w:t xml:space="preserve"> победителем Конкурса признаются два и более </w:t>
      </w:r>
      <w:r w:rsidR="003639D6" w:rsidRPr="004F1F91">
        <w:rPr>
          <w:rFonts w:ascii="Times New Roman" w:hAnsi="Times New Roman"/>
          <w:color w:val="000000"/>
          <w:sz w:val="28"/>
          <w:szCs w:val="28"/>
        </w:rPr>
        <w:t xml:space="preserve">банка, </w:t>
      </w:r>
      <w:r w:rsidR="00413D52" w:rsidRPr="004F1F91">
        <w:rPr>
          <w:rFonts w:ascii="Times New Roman" w:hAnsi="Times New Roman"/>
          <w:color w:val="000000"/>
          <w:sz w:val="28"/>
          <w:szCs w:val="28"/>
        </w:rPr>
        <w:t>а</w:t>
      </w:r>
      <w:r w:rsidR="003639D6" w:rsidRPr="004F1F91">
        <w:rPr>
          <w:rFonts w:ascii="Times New Roman" w:hAnsi="Times New Roman"/>
          <w:color w:val="000000"/>
          <w:sz w:val="28"/>
          <w:szCs w:val="28"/>
        </w:rPr>
        <w:t xml:space="preserve"> суммарный объем </w:t>
      </w:r>
      <w:r w:rsidR="003639D6" w:rsidRPr="004F1F91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поданных победителями Заявок </w:t>
      </w:r>
      <w:r w:rsidR="00A20DA8" w:rsidRPr="004F1F91">
        <w:rPr>
          <w:rFonts w:ascii="Times New Roman" w:hAnsi="Times New Roman"/>
          <w:color w:val="000000"/>
          <w:sz w:val="28"/>
          <w:szCs w:val="28"/>
        </w:rPr>
        <w:t>не позволяет</w:t>
      </w:r>
      <w:r w:rsidR="003639D6" w:rsidRPr="004F1F91">
        <w:rPr>
          <w:rFonts w:ascii="Times New Roman" w:hAnsi="Times New Roman"/>
          <w:color w:val="000000"/>
          <w:sz w:val="28"/>
          <w:szCs w:val="28"/>
        </w:rPr>
        <w:t xml:space="preserve"> РАО удовлетворить их в полном размере, то РАО имеет право на частичное удовлетворени</w:t>
      </w:r>
      <w:r w:rsidR="009D7327" w:rsidRPr="004F1F91">
        <w:rPr>
          <w:rFonts w:ascii="Times New Roman" w:hAnsi="Times New Roman"/>
          <w:color w:val="000000"/>
          <w:sz w:val="28"/>
          <w:szCs w:val="28"/>
        </w:rPr>
        <w:t>е</w:t>
      </w:r>
      <w:r w:rsidR="003639D6" w:rsidRPr="004F1F91">
        <w:rPr>
          <w:rFonts w:ascii="Times New Roman" w:hAnsi="Times New Roman"/>
          <w:color w:val="000000"/>
          <w:sz w:val="28"/>
          <w:szCs w:val="28"/>
        </w:rPr>
        <w:t xml:space="preserve"> Заявок </w:t>
      </w:r>
      <w:r w:rsidR="00D92101" w:rsidRPr="004F1F91">
        <w:rPr>
          <w:rFonts w:ascii="Times New Roman" w:hAnsi="Times New Roman"/>
          <w:color w:val="000000"/>
          <w:sz w:val="28"/>
          <w:szCs w:val="28"/>
        </w:rPr>
        <w:t>победивших в Конкурсе банков</w:t>
      </w:r>
      <w:r w:rsidR="003639D6" w:rsidRPr="004F1F91">
        <w:rPr>
          <w:rFonts w:ascii="Times New Roman" w:hAnsi="Times New Roman"/>
          <w:color w:val="000000"/>
          <w:sz w:val="28"/>
          <w:szCs w:val="28"/>
        </w:rPr>
        <w:t>.</w:t>
      </w:r>
    </w:p>
    <w:p w14:paraId="79A747D7" w14:textId="6DA99EF5" w:rsidR="00A13BDF" w:rsidRPr="004F1F91" w:rsidRDefault="00DE30F6" w:rsidP="00A13BDF">
      <w:pPr>
        <w:tabs>
          <w:tab w:val="num" w:pos="-3120"/>
        </w:tabs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1F91">
        <w:rPr>
          <w:rFonts w:ascii="Times New Roman" w:hAnsi="Times New Roman"/>
          <w:color w:val="000000"/>
          <w:sz w:val="28"/>
          <w:szCs w:val="28"/>
        </w:rPr>
        <w:t>6.</w:t>
      </w:r>
      <w:r w:rsidR="00987BF1" w:rsidRPr="004F1F91">
        <w:rPr>
          <w:rFonts w:ascii="Times New Roman" w:hAnsi="Times New Roman"/>
          <w:color w:val="000000"/>
          <w:sz w:val="28"/>
          <w:szCs w:val="28"/>
        </w:rPr>
        <w:t>5</w:t>
      </w:r>
      <w:r w:rsidRPr="004F1F91">
        <w:rPr>
          <w:rFonts w:ascii="Times New Roman" w:hAnsi="Times New Roman"/>
          <w:color w:val="000000"/>
          <w:sz w:val="28"/>
          <w:szCs w:val="28"/>
        </w:rPr>
        <w:t>. По итогам рассмотрения Заявок Комиссия готов</w:t>
      </w:r>
      <w:r w:rsidR="00955DBC" w:rsidRPr="004F1F91">
        <w:rPr>
          <w:rFonts w:ascii="Times New Roman" w:hAnsi="Times New Roman"/>
          <w:color w:val="000000"/>
          <w:sz w:val="28"/>
          <w:szCs w:val="28"/>
        </w:rPr>
        <w:t>ит</w:t>
      </w:r>
      <w:r w:rsidRPr="004F1F91">
        <w:rPr>
          <w:rFonts w:ascii="Times New Roman" w:hAnsi="Times New Roman"/>
          <w:color w:val="000000"/>
          <w:sz w:val="28"/>
          <w:szCs w:val="28"/>
        </w:rPr>
        <w:t xml:space="preserve"> Решение </w:t>
      </w:r>
      <w:r w:rsidR="00987BF1" w:rsidRPr="004F1F91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4F1F91">
        <w:rPr>
          <w:rFonts w:ascii="Times New Roman" w:hAnsi="Times New Roman"/>
          <w:color w:val="000000"/>
          <w:sz w:val="28"/>
          <w:szCs w:val="28"/>
        </w:rPr>
        <w:t>итога</w:t>
      </w:r>
      <w:r w:rsidR="00987BF1" w:rsidRPr="004F1F91">
        <w:rPr>
          <w:rFonts w:ascii="Times New Roman" w:hAnsi="Times New Roman"/>
          <w:color w:val="000000"/>
          <w:sz w:val="28"/>
          <w:szCs w:val="28"/>
        </w:rPr>
        <w:t>х (результатах)</w:t>
      </w:r>
      <w:r w:rsidRPr="004F1F91">
        <w:rPr>
          <w:rFonts w:ascii="Times New Roman" w:hAnsi="Times New Roman"/>
          <w:color w:val="000000"/>
          <w:sz w:val="28"/>
          <w:szCs w:val="28"/>
        </w:rPr>
        <w:t xml:space="preserve"> Конкурса, в котором должно быть указано, с каким </w:t>
      </w:r>
      <w:r w:rsidR="00955DBC" w:rsidRPr="004F1F91">
        <w:rPr>
          <w:rFonts w:ascii="Times New Roman" w:hAnsi="Times New Roman"/>
          <w:color w:val="000000"/>
          <w:sz w:val="28"/>
          <w:szCs w:val="28"/>
        </w:rPr>
        <w:t>б</w:t>
      </w:r>
      <w:r w:rsidRPr="004F1F91">
        <w:rPr>
          <w:rFonts w:ascii="Times New Roman" w:hAnsi="Times New Roman"/>
          <w:color w:val="000000"/>
          <w:sz w:val="28"/>
          <w:szCs w:val="28"/>
        </w:rPr>
        <w:t>анком</w:t>
      </w:r>
      <w:r w:rsidR="009D7327" w:rsidRPr="004F1F91">
        <w:rPr>
          <w:rFonts w:ascii="Times New Roman" w:hAnsi="Times New Roman"/>
          <w:color w:val="000000"/>
          <w:sz w:val="28"/>
          <w:szCs w:val="28"/>
        </w:rPr>
        <w:t>/банками</w:t>
      </w:r>
      <w:r w:rsidRPr="004F1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39D6" w:rsidRPr="004F1F91">
        <w:rPr>
          <w:rFonts w:ascii="Times New Roman" w:hAnsi="Times New Roman"/>
          <w:color w:val="000000"/>
          <w:sz w:val="28"/>
          <w:szCs w:val="28"/>
        </w:rPr>
        <w:t>и на какую сумму</w:t>
      </w:r>
      <w:r w:rsidR="00D92101" w:rsidRPr="004F1F91">
        <w:rPr>
          <w:rFonts w:ascii="Times New Roman" w:hAnsi="Times New Roman"/>
          <w:color w:val="000000"/>
          <w:sz w:val="28"/>
          <w:szCs w:val="28"/>
        </w:rPr>
        <w:t xml:space="preserve"> денежных средств </w:t>
      </w:r>
      <w:r w:rsidRPr="004F1F91">
        <w:rPr>
          <w:rFonts w:ascii="Times New Roman" w:hAnsi="Times New Roman"/>
          <w:color w:val="000000"/>
          <w:sz w:val="28"/>
          <w:szCs w:val="28"/>
        </w:rPr>
        <w:t>будет</w:t>
      </w:r>
      <w:r w:rsidR="00987BF1" w:rsidRPr="004F1F91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r w:rsidR="00987BF1" w:rsidRPr="004F1F91">
        <w:rPr>
          <w:rFonts w:ascii="Times New Roman" w:hAnsi="Times New Roman"/>
          <w:color w:val="000000"/>
          <w:sz w:val="28"/>
          <w:szCs w:val="28"/>
        </w:rPr>
        <w:t>ут</w:t>
      </w:r>
      <w:proofErr w:type="spellEnd"/>
      <w:r w:rsidR="00987BF1" w:rsidRPr="004F1F91">
        <w:rPr>
          <w:rFonts w:ascii="Times New Roman" w:hAnsi="Times New Roman"/>
          <w:color w:val="000000"/>
          <w:sz w:val="28"/>
          <w:szCs w:val="28"/>
        </w:rPr>
        <w:t>)</w:t>
      </w:r>
      <w:r w:rsidRPr="004F1F91">
        <w:rPr>
          <w:rFonts w:ascii="Times New Roman" w:hAnsi="Times New Roman"/>
          <w:color w:val="000000"/>
          <w:sz w:val="28"/>
          <w:szCs w:val="28"/>
        </w:rPr>
        <w:t xml:space="preserve"> заключен</w:t>
      </w:r>
      <w:r w:rsidR="007A5FD8" w:rsidRPr="004F1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7BF1" w:rsidRPr="004F1F91">
        <w:rPr>
          <w:rFonts w:ascii="Times New Roman" w:hAnsi="Times New Roman"/>
          <w:color w:val="000000"/>
          <w:sz w:val="28"/>
          <w:szCs w:val="28"/>
        </w:rPr>
        <w:t xml:space="preserve">(-ы) </w:t>
      </w:r>
      <w:r w:rsidR="007A5FD8" w:rsidRPr="004F1F91">
        <w:rPr>
          <w:rFonts w:ascii="Times New Roman" w:hAnsi="Times New Roman"/>
          <w:color w:val="000000"/>
          <w:sz w:val="28"/>
          <w:szCs w:val="28"/>
        </w:rPr>
        <w:t>Договор</w:t>
      </w:r>
      <w:r w:rsidR="001D1218" w:rsidRPr="004F1F91">
        <w:rPr>
          <w:rFonts w:ascii="Times New Roman" w:hAnsi="Times New Roman"/>
          <w:color w:val="000000"/>
          <w:sz w:val="28"/>
          <w:szCs w:val="28"/>
        </w:rPr>
        <w:t xml:space="preserve"> (-ы)</w:t>
      </w:r>
      <w:r w:rsidR="007A5FD8" w:rsidRPr="004F1F91">
        <w:rPr>
          <w:rFonts w:ascii="Times New Roman" w:hAnsi="Times New Roman"/>
          <w:color w:val="000000"/>
          <w:sz w:val="28"/>
          <w:szCs w:val="28"/>
        </w:rPr>
        <w:t>.</w:t>
      </w:r>
    </w:p>
    <w:p w14:paraId="217BF406" w14:textId="77777777" w:rsidR="00ED61F1" w:rsidRPr="004F1F91" w:rsidRDefault="00ED61F1" w:rsidP="00A13BDF">
      <w:pPr>
        <w:tabs>
          <w:tab w:val="num" w:pos="-312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4D59D4" w14:textId="1F441EEF" w:rsidR="00A13BDF" w:rsidRPr="004F1F91" w:rsidRDefault="00197E6B" w:rsidP="00A13BDF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4F1F91">
        <w:rPr>
          <w:rFonts w:ascii="Times New Roman" w:hAnsi="Times New Roman"/>
          <w:b/>
          <w:sz w:val="28"/>
          <w:szCs w:val="28"/>
        </w:rPr>
        <w:t>7</w:t>
      </w:r>
      <w:r w:rsidR="00A13BDF" w:rsidRPr="004F1F91">
        <w:rPr>
          <w:rFonts w:ascii="Times New Roman" w:hAnsi="Times New Roman"/>
          <w:b/>
          <w:sz w:val="28"/>
          <w:szCs w:val="28"/>
        </w:rPr>
        <w:t xml:space="preserve">. Заключение </w:t>
      </w:r>
      <w:r w:rsidR="00335B45" w:rsidRPr="004F1F91">
        <w:rPr>
          <w:rFonts w:ascii="Times New Roman" w:hAnsi="Times New Roman"/>
          <w:b/>
          <w:sz w:val="28"/>
          <w:szCs w:val="28"/>
        </w:rPr>
        <w:t>Договора</w:t>
      </w:r>
      <w:r w:rsidRPr="004F1F91">
        <w:rPr>
          <w:rFonts w:ascii="Times New Roman" w:hAnsi="Times New Roman"/>
          <w:b/>
          <w:sz w:val="28"/>
          <w:szCs w:val="28"/>
        </w:rPr>
        <w:t>.</w:t>
      </w:r>
    </w:p>
    <w:p w14:paraId="517BF713" w14:textId="77777777" w:rsidR="00A13BDF" w:rsidRPr="004F1F91" w:rsidRDefault="00A13BDF" w:rsidP="00A13BDF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C284AC" w14:textId="606A3E14" w:rsidR="00197E6B" w:rsidRPr="004F1F91" w:rsidRDefault="00197E6B" w:rsidP="0019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7.1. На основании Решения Комиссии оповещает соответствующие </w:t>
      </w:r>
      <w:r w:rsidR="00955DBC" w:rsidRPr="004F1F91">
        <w:rPr>
          <w:rFonts w:ascii="Times New Roman" w:hAnsi="Times New Roman"/>
          <w:sz w:val="28"/>
          <w:szCs w:val="28"/>
        </w:rPr>
        <w:t>б</w:t>
      </w:r>
      <w:r w:rsidRPr="004F1F91">
        <w:rPr>
          <w:rFonts w:ascii="Times New Roman" w:hAnsi="Times New Roman"/>
          <w:sz w:val="28"/>
          <w:szCs w:val="28"/>
        </w:rPr>
        <w:t>анки</w:t>
      </w:r>
      <w:r w:rsidR="00B83EF7" w:rsidRPr="004F1F91">
        <w:rPr>
          <w:rFonts w:ascii="Times New Roman" w:hAnsi="Times New Roman"/>
          <w:sz w:val="28"/>
          <w:szCs w:val="28"/>
        </w:rPr>
        <w:t>-победителей</w:t>
      </w:r>
      <w:r w:rsidRPr="004F1F91">
        <w:rPr>
          <w:rFonts w:ascii="Times New Roman" w:hAnsi="Times New Roman"/>
          <w:sz w:val="28"/>
          <w:szCs w:val="28"/>
        </w:rPr>
        <w:t xml:space="preserve"> о том, что </w:t>
      </w:r>
      <w:r w:rsidR="001B0EF1" w:rsidRPr="004F1F91">
        <w:rPr>
          <w:rFonts w:ascii="Times New Roman" w:hAnsi="Times New Roman"/>
          <w:sz w:val="28"/>
          <w:szCs w:val="28"/>
        </w:rPr>
        <w:t>РАО</w:t>
      </w:r>
      <w:r w:rsidRPr="004F1F91">
        <w:rPr>
          <w:rFonts w:ascii="Times New Roman" w:hAnsi="Times New Roman"/>
          <w:sz w:val="28"/>
          <w:szCs w:val="28"/>
        </w:rPr>
        <w:t xml:space="preserve"> принимает </w:t>
      </w:r>
      <w:r w:rsidR="00955DBC" w:rsidRPr="004F1F91">
        <w:rPr>
          <w:rFonts w:ascii="Times New Roman" w:hAnsi="Times New Roman"/>
          <w:sz w:val="28"/>
          <w:szCs w:val="28"/>
        </w:rPr>
        <w:t>их условия</w:t>
      </w:r>
      <w:r w:rsidRPr="004F1F91">
        <w:rPr>
          <w:rFonts w:ascii="Times New Roman" w:hAnsi="Times New Roman"/>
          <w:sz w:val="28"/>
          <w:szCs w:val="28"/>
        </w:rPr>
        <w:t xml:space="preserve"> и</w:t>
      </w:r>
      <w:r w:rsidR="00FF2814" w:rsidRPr="004F1F91">
        <w:rPr>
          <w:rFonts w:ascii="Times New Roman" w:hAnsi="Times New Roman"/>
          <w:sz w:val="28"/>
          <w:szCs w:val="28"/>
        </w:rPr>
        <w:t xml:space="preserve"> </w:t>
      </w:r>
      <w:r w:rsidRPr="004F1F91">
        <w:rPr>
          <w:rFonts w:ascii="Times New Roman" w:hAnsi="Times New Roman"/>
          <w:sz w:val="28"/>
          <w:szCs w:val="28"/>
        </w:rPr>
        <w:t>готов к заключению Договора.</w:t>
      </w:r>
    </w:p>
    <w:p w14:paraId="10687C20" w14:textId="77777777" w:rsidR="004174EE" w:rsidRPr="004F1F91" w:rsidRDefault="00197E6B" w:rsidP="0019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F91">
        <w:rPr>
          <w:rFonts w:ascii="Times New Roman" w:hAnsi="Times New Roman"/>
          <w:sz w:val="28"/>
          <w:szCs w:val="28"/>
        </w:rPr>
        <w:t xml:space="preserve">7.2. </w:t>
      </w:r>
      <w:r w:rsidR="00955DBC" w:rsidRPr="004F1F91">
        <w:rPr>
          <w:rFonts w:ascii="Times New Roman" w:hAnsi="Times New Roman"/>
          <w:sz w:val="28"/>
          <w:szCs w:val="28"/>
        </w:rPr>
        <w:t>РАО</w:t>
      </w:r>
      <w:r w:rsidRPr="004F1F91">
        <w:rPr>
          <w:rFonts w:ascii="Times New Roman" w:hAnsi="Times New Roman"/>
          <w:sz w:val="28"/>
          <w:szCs w:val="28"/>
        </w:rPr>
        <w:t xml:space="preserve"> заключает Договор с </w:t>
      </w:r>
      <w:r w:rsidR="00955DBC" w:rsidRPr="004F1F91">
        <w:rPr>
          <w:rFonts w:ascii="Times New Roman" w:hAnsi="Times New Roman"/>
          <w:sz w:val="28"/>
          <w:szCs w:val="28"/>
        </w:rPr>
        <w:t>банком (-</w:t>
      </w:r>
      <w:proofErr w:type="spellStart"/>
      <w:r w:rsidR="00955DBC" w:rsidRPr="004F1F91">
        <w:rPr>
          <w:rFonts w:ascii="Times New Roman" w:hAnsi="Times New Roman"/>
          <w:sz w:val="28"/>
          <w:szCs w:val="28"/>
        </w:rPr>
        <w:t>ами</w:t>
      </w:r>
      <w:proofErr w:type="spellEnd"/>
      <w:r w:rsidR="00955DBC" w:rsidRPr="004F1F91">
        <w:rPr>
          <w:rFonts w:ascii="Times New Roman" w:hAnsi="Times New Roman"/>
          <w:sz w:val="28"/>
          <w:szCs w:val="28"/>
        </w:rPr>
        <w:t>), выигравшим (-ми) Конкурс</w:t>
      </w:r>
      <w:r w:rsidR="00BE06D6" w:rsidRPr="004F1F91">
        <w:rPr>
          <w:rFonts w:ascii="Times New Roman" w:hAnsi="Times New Roman"/>
          <w:sz w:val="28"/>
          <w:szCs w:val="28"/>
        </w:rPr>
        <w:t>,</w:t>
      </w:r>
      <w:r w:rsidRPr="004F1F91">
        <w:rPr>
          <w:rFonts w:ascii="Times New Roman" w:hAnsi="Times New Roman"/>
          <w:sz w:val="28"/>
          <w:szCs w:val="28"/>
        </w:rPr>
        <w:t xml:space="preserve"> путем </w:t>
      </w:r>
      <w:r w:rsidR="00955DBC" w:rsidRPr="004F1F91">
        <w:rPr>
          <w:rFonts w:ascii="Times New Roman" w:hAnsi="Times New Roman"/>
          <w:sz w:val="28"/>
          <w:szCs w:val="28"/>
        </w:rPr>
        <w:t>подписания между банком (-</w:t>
      </w:r>
      <w:proofErr w:type="spellStart"/>
      <w:r w:rsidR="00955DBC" w:rsidRPr="004F1F91">
        <w:rPr>
          <w:rFonts w:ascii="Times New Roman" w:hAnsi="Times New Roman"/>
          <w:sz w:val="28"/>
          <w:szCs w:val="28"/>
        </w:rPr>
        <w:t>ами</w:t>
      </w:r>
      <w:proofErr w:type="spellEnd"/>
      <w:r w:rsidR="00955DBC" w:rsidRPr="004F1F91">
        <w:rPr>
          <w:rFonts w:ascii="Times New Roman" w:hAnsi="Times New Roman"/>
          <w:sz w:val="28"/>
          <w:szCs w:val="28"/>
        </w:rPr>
        <w:t xml:space="preserve">) и РАО Генерального депозитного соглашения, в рамках которого заключение Договора производится путем двустороннего обмена соответствующими сообщениями по системе Интернет-Банк (Клиент-Банк), или </w:t>
      </w:r>
      <w:r w:rsidR="00701297" w:rsidRPr="004F1F91">
        <w:rPr>
          <w:rFonts w:ascii="Times New Roman" w:hAnsi="Times New Roman"/>
          <w:sz w:val="28"/>
          <w:szCs w:val="28"/>
        </w:rPr>
        <w:t xml:space="preserve">путем заключения </w:t>
      </w:r>
      <w:r w:rsidR="00955DBC" w:rsidRPr="004F1F91">
        <w:rPr>
          <w:rFonts w:ascii="Times New Roman" w:hAnsi="Times New Roman"/>
          <w:sz w:val="28"/>
          <w:szCs w:val="28"/>
        </w:rPr>
        <w:t>договора банковского вклада (депозита)</w:t>
      </w:r>
      <w:r w:rsidRPr="004F1F91">
        <w:rPr>
          <w:rFonts w:ascii="Times New Roman" w:hAnsi="Times New Roman"/>
          <w:sz w:val="28"/>
          <w:szCs w:val="28"/>
        </w:rPr>
        <w:t>.</w:t>
      </w:r>
    </w:p>
    <w:p w14:paraId="136E8F99" w14:textId="77777777" w:rsidR="00400B43" w:rsidRDefault="00400B43" w:rsidP="0019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87AE5C" w14:textId="77777777" w:rsidR="00400B43" w:rsidRDefault="00400B43" w:rsidP="0019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38C7BA" w14:textId="77777777" w:rsidR="00400B43" w:rsidRDefault="00400B43" w:rsidP="0019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530F46" w14:textId="77777777" w:rsidR="00400B43" w:rsidRDefault="00400B43" w:rsidP="0019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7DCF10" w14:textId="77777777" w:rsidR="00BE06D6" w:rsidRDefault="00BE06D6" w:rsidP="00197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CA6A9C" w14:textId="77777777" w:rsidR="00B83EF7" w:rsidRDefault="00DF0037" w:rsidP="00BD1419">
      <w:pPr>
        <w:spacing w:after="0" w:line="240" w:lineRule="auto"/>
        <w:ind w:firstLine="255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513AE" w:rsidRPr="00761EE7">
        <w:rPr>
          <w:rFonts w:ascii="Times New Roman" w:hAnsi="Times New Roman"/>
          <w:b/>
          <w:sz w:val="28"/>
          <w:szCs w:val="28"/>
        </w:rPr>
        <w:tab/>
      </w:r>
    </w:p>
    <w:p w14:paraId="70E1841E" w14:textId="77777777" w:rsidR="00B83EF7" w:rsidRDefault="00B83EF7" w:rsidP="00BD1419">
      <w:pPr>
        <w:spacing w:after="0" w:line="240" w:lineRule="auto"/>
        <w:ind w:firstLine="2552"/>
        <w:jc w:val="right"/>
        <w:rPr>
          <w:rFonts w:ascii="Times New Roman" w:hAnsi="Times New Roman"/>
          <w:b/>
          <w:sz w:val="28"/>
          <w:szCs w:val="28"/>
        </w:rPr>
      </w:pPr>
    </w:p>
    <w:p w14:paraId="169663E5" w14:textId="77777777" w:rsidR="00B83EF7" w:rsidRDefault="00B83EF7" w:rsidP="00BD1419">
      <w:pPr>
        <w:spacing w:after="0" w:line="240" w:lineRule="auto"/>
        <w:ind w:firstLine="2552"/>
        <w:jc w:val="right"/>
        <w:rPr>
          <w:rFonts w:ascii="Times New Roman" w:hAnsi="Times New Roman"/>
          <w:b/>
          <w:sz w:val="28"/>
          <w:szCs w:val="28"/>
        </w:rPr>
      </w:pPr>
    </w:p>
    <w:p w14:paraId="2282F85F" w14:textId="77777777" w:rsidR="00B83EF7" w:rsidRDefault="00B83EF7" w:rsidP="00BD1419">
      <w:pPr>
        <w:spacing w:after="0" w:line="240" w:lineRule="auto"/>
        <w:ind w:firstLine="2552"/>
        <w:jc w:val="right"/>
        <w:rPr>
          <w:rFonts w:ascii="Times New Roman" w:hAnsi="Times New Roman"/>
          <w:b/>
          <w:sz w:val="28"/>
          <w:szCs w:val="28"/>
        </w:rPr>
      </w:pPr>
    </w:p>
    <w:p w14:paraId="157F267C" w14:textId="77777777" w:rsidR="00B83EF7" w:rsidRDefault="00B83EF7" w:rsidP="00BD1419">
      <w:pPr>
        <w:spacing w:after="0" w:line="240" w:lineRule="auto"/>
        <w:ind w:firstLine="2552"/>
        <w:jc w:val="right"/>
        <w:rPr>
          <w:rFonts w:ascii="Times New Roman" w:hAnsi="Times New Roman"/>
          <w:b/>
          <w:sz w:val="28"/>
          <w:szCs w:val="28"/>
        </w:rPr>
      </w:pPr>
    </w:p>
    <w:p w14:paraId="49F431F2" w14:textId="77777777" w:rsidR="00B83EF7" w:rsidRDefault="00B83EF7" w:rsidP="00BD1419">
      <w:pPr>
        <w:spacing w:after="0" w:line="240" w:lineRule="auto"/>
        <w:ind w:firstLine="2552"/>
        <w:jc w:val="right"/>
        <w:rPr>
          <w:rFonts w:ascii="Times New Roman" w:hAnsi="Times New Roman"/>
          <w:b/>
          <w:sz w:val="28"/>
          <w:szCs w:val="28"/>
        </w:rPr>
      </w:pPr>
    </w:p>
    <w:p w14:paraId="382CF505" w14:textId="77777777" w:rsidR="00B83EF7" w:rsidRDefault="00B83EF7" w:rsidP="00BD1419">
      <w:pPr>
        <w:spacing w:after="0" w:line="240" w:lineRule="auto"/>
        <w:ind w:firstLine="2552"/>
        <w:jc w:val="right"/>
        <w:rPr>
          <w:rFonts w:ascii="Times New Roman" w:hAnsi="Times New Roman"/>
          <w:b/>
          <w:sz w:val="28"/>
          <w:szCs w:val="28"/>
        </w:rPr>
      </w:pPr>
    </w:p>
    <w:p w14:paraId="2FC08E12" w14:textId="77777777" w:rsidR="00B83EF7" w:rsidRDefault="00B83EF7" w:rsidP="00BD1419">
      <w:pPr>
        <w:spacing w:after="0" w:line="240" w:lineRule="auto"/>
        <w:ind w:firstLine="2552"/>
        <w:jc w:val="right"/>
        <w:rPr>
          <w:rFonts w:ascii="Times New Roman" w:hAnsi="Times New Roman"/>
          <w:b/>
          <w:sz w:val="28"/>
          <w:szCs w:val="28"/>
        </w:rPr>
      </w:pPr>
    </w:p>
    <w:p w14:paraId="0917066F" w14:textId="77777777" w:rsidR="00B83EF7" w:rsidRDefault="00B83EF7" w:rsidP="00BD1419">
      <w:pPr>
        <w:spacing w:after="0" w:line="240" w:lineRule="auto"/>
        <w:ind w:firstLine="2552"/>
        <w:jc w:val="right"/>
        <w:rPr>
          <w:rFonts w:ascii="Times New Roman" w:hAnsi="Times New Roman"/>
          <w:b/>
          <w:sz w:val="28"/>
          <w:szCs w:val="28"/>
        </w:rPr>
      </w:pPr>
    </w:p>
    <w:p w14:paraId="535E8526" w14:textId="77777777" w:rsidR="00B83EF7" w:rsidRDefault="00B83EF7" w:rsidP="00BD1419">
      <w:pPr>
        <w:spacing w:after="0" w:line="240" w:lineRule="auto"/>
        <w:ind w:firstLine="2552"/>
        <w:jc w:val="right"/>
        <w:rPr>
          <w:rFonts w:ascii="Times New Roman" w:hAnsi="Times New Roman"/>
          <w:b/>
          <w:sz w:val="28"/>
          <w:szCs w:val="28"/>
        </w:rPr>
      </w:pPr>
    </w:p>
    <w:p w14:paraId="6C26DED0" w14:textId="77777777" w:rsidR="00B83EF7" w:rsidRDefault="00B83EF7" w:rsidP="00BD1419">
      <w:pPr>
        <w:spacing w:after="0" w:line="240" w:lineRule="auto"/>
        <w:ind w:firstLine="2552"/>
        <w:jc w:val="right"/>
        <w:rPr>
          <w:rFonts w:ascii="Times New Roman" w:hAnsi="Times New Roman"/>
          <w:b/>
          <w:sz w:val="28"/>
          <w:szCs w:val="28"/>
        </w:rPr>
      </w:pPr>
    </w:p>
    <w:p w14:paraId="2A3ED3DD" w14:textId="77777777" w:rsidR="00B83EF7" w:rsidRDefault="00B83EF7" w:rsidP="00BD1419">
      <w:pPr>
        <w:spacing w:after="0" w:line="240" w:lineRule="auto"/>
        <w:ind w:firstLine="2552"/>
        <w:jc w:val="right"/>
        <w:rPr>
          <w:rFonts w:ascii="Times New Roman" w:hAnsi="Times New Roman"/>
          <w:b/>
          <w:sz w:val="28"/>
          <w:szCs w:val="28"/>
        </w:rPr>
      </w:pPr>
    </w:p>
    <w:p w14:paraId="47529A54" w14:textId="77777777" w:rsidR="00B83EF7" w:rsidRDefault="00B83EF7" w:rsidP="00BD1419">
      <w:pPr>
        <w:spacing w:after="0" w:line="240" w:lineRule="auto"/>
        <w:ind w:firstLine="2552"/>
        <w:jc w:val="right"/>
        <w:rPr>
          <w:rFonts w:ascii="Times New Roman" w:hAnsi="Times New Roman"/>
          <w:b/>
          <w:sz w:val="28"/>
          <w:szCs w:val="28"/>
        </w:rPr>
      </w:pPr>
    </w:p>
    <w:p w14:paraId="46F76893" w14:textId="77777777" w:rsidR="00B83EF7" w:rsidRDefault="00B83EF7" w:rsidP="00BD1419">
      <w:pPr>
        <w:spacing w:after="0" w:line="240" w:lineRule="auto"/>
        <w:ind w:firstLine="2552"/>
        <w:jc w:val="right"/>
        <w:rPr>
          <w:rFonts w:ascii="Times New Roman" w:hAnsi="Times New Roman"/>
          <w:b/>
          <w:sz w:val="28"/>
          <w:szCs w:val="28"/>
        </w:rPr>
      </w:pPr>
    </w:p>
    <w:p w14:paraId="1C73A400" w14:textId="77777777" w:rsidR="00B83EF7" w:rsidRDefault="00B83EF7" w:rsidP="00BD1419">
      <w:pPr>
        <w:spacing w:after="0" w:line="240" w:lineRule="auto"/>
        <w:ind w:firstLine="2552"/>
        <w:jc w:val="right"/>
        <w:rPr>
          <w:rFonts w:ascii="Times New Roman" w:hAnsi="Times New Roman"/>
          <w:b/>
          <w:sz w:val="28"/>
          <w:szCs w:val="28"/>
        </w:rPr>
      </w:pPr>
    </w:p>
    <w:p w14:paraId="1B674A40" w14:textId="77777777" w:rsidR="00B83EF7" w:rsidRDefault="00B83EF7" w:rsidP="00BD1419">
      <w:pPr>
        <w:spacing w:after="0" w:line="240" w:lineRule="auto"/>
        <w:ind w:firstLine="2552"/>
        <w:jc w:val="right"/>
        <w:rPr>
          <w:rFonts w:ascii="Times New Roman" w:hAnsi="Times New Roman"/>
          <w:b/>
          <w:sz w:val="28"/>
          <w:szCs w:val="28"/>
        </w:rPr>
      </w:pPr>
    </w:p>
    <w:p w14:paraId="64984035" w14:textId="77777777" w:rsidR="00B83EF7" w:rsidRDefault="00B83EF7" w:rsidP="00BD1419">
      <w:pPr>
        <w:spacing w:after="0" w:line="240" w:lineRule="auto"/>
        <w:ind w:firstLine="2552"/>
        <w:jc w:val="right"/>
        <w:rPr>
          <w:rFonts w:ascii="Times New Roman" w:hAnsi="Times New Roman"/>
          <w:b/>
          <w:sz w:val="28"/>
          <w:szCs w:val="28"/>
        </w:rPr>
      </w:pPr>
    </w:p>
    <w:p w14:paraId="3FE40B9E" w14:textId="77777777" w:rsidR="00B83EF7" w:rsidRDefault="00B83EF7" w:rsidP="00BD1419">
      <w:pPr>
        <w:spacing w:after="0" w:line="240" w:lineRule="auto"/>
        <w:ind w:firstLine="2552"/>
        <w:jc w:val="right"/>
        <w:rPr>
          <w:rFonts w:ascii="Times New Roman" w:hAnsi="Times New Roman"/>
          <w:b/>
          <w:sz w:val="28"/>
          <w:szCs w:val="28"/>
        </w:rPr>
      </w:pPr>
    </w:p>
    <w:p w14:paraId="2A9E887D" w14:textId="77777777" w:rsidR="00B83EF7" w:rsidRDefault="00B83EF7" w:rsidP="00BD1419">
      <w:pPr>
        <w:spacing w:after="0" w:line="240" w:lineRule="auto"/>
        <w:ind w:firstLine="2552"/>
        <w:jc w:val="right"/>
        <w:rPr>
          <w:rFonts w:ascii="Times New Roman" w:hAnsi="Times New Roman"/>
          <w:b/>
          <w:sz w:val="28"/>
          <w:szCs w:val="28"/>
        </w:rPr>
      </w:pPr>
    </w:p>
    <w:p w14:paraId="1EE6DFF4" w14:textId="77777777" w:rsidR="00B83EF7" w:rsidRDefault="00B83EF7" w:rsidP="00BD1419">
      <w:pPr>
        <w:spacing w:after="0" w:line="240" w:lineRule="auto"/>
        <w:ind w:firstLine="2552"/>
        <w:jc w:val="right"/>
        <w:rPr>
          <w:rFonts w:ascii="Times New Roman" w:hAnsi="Times New Roman"/>
          <w:b/>
          <w:sz w:val="28"/>
          <w:szCs w:val="28"/>
        </w:rPr>
      </w:pPr>
    </w:p>
    <w:p w14:paraId="16F30023" w14:textId="77777777" w:rsidR="0091194A" w:rsidRDefault="009119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67D8277" w14:textId="4927CD12" w:rsidR="00400B43" w:rsidRPr="00761EE7" w:rsidRDefault="00400B43" w:rsidP="00BD1419">
      <w:pPr>
        <w:spacing w:after="0" w:line="240" w:lineRule="auto"/>
        <w:ind w:firstLine="2552"/>
        <w:jc w:val="right"/>
        <w:rPr>
          <w:rFonts w:ascii="Times New Roman" w:hAnsi="Times New Roman"/>
          <w:b/>
          <w:sz w:val="28"/>
          <w:szCs w:val="28"/>
        </w:rPr>
      </w:pPr>
      <w:r w:rsidRPr="00761EE7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701297">
        <w:rPr>
          <w:rFonts w:ascii="Times New Roman" w:hAnsi="Times New Roman"/>
          <w:b/>
          <w:sz w:val="28"/>
          <w:szCs w:val="28"/>
        </w:rPr>
        <w:t>№</w:t>
      </w:r>
      <w:r w:rsidR="008D3069" w:rsidRPr="00761EE7">
        <w:rPr>
          <w:rFonts w:ascii="Times New Roman" w:hAnsi="Times New Roman"/>
          <w:b/>
          <w:sz w:val="28"/>
          <w:szCs w:val="28"/>
        </w:rPr>
        <w:t>1</w:t>
      </w:r>
    </w:p>
    <w:p w14:paraId="3802C70E" w14:textId="32559CA9" w:rsidR="00051102" w:rsidRDefault="00DF0037" w:rsidP="00BD1419">
      <w:pPr>
        <w:spacing w:after="0" w:line="240" w:lineRule="auto"/>
        <w:ind w:left="1416" w:firstLine="11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513AE">
        <w:rPr>
          <w:rFonts w:ascii="Times New Roman" w:hAnsi="Times New Roman"/>
          <w:sz w:val="28"/>
          <w:szCs w:val="28"/>
        </w:rPr>
        <w:tab/>
      </w:r>
      <w:r w:rsidR="00400B43" w:rsidRPr="00DF0037">
        <w:rPr>
          <w:rFonts w:ascii="Times New Roman" w:hAnsi="Times New Roman"/>
          <w:sz w:val="28"/>
          <w:szCs w:val="28"/>
        </w:rPr>
        <w:t xml:space="preserve">к Положению </w:t>
      </w:r>
      <w:r w:rsidR="00051102" w:rsidRPr="00051102">
        <w:rPr>
          <w:rFonts w:ascii="Times New Roman" w:hAnsi="Times New Roman"/>
          <w:sz w:val="28"/>
          <w:szCs w:val="28"/>
        </w:rPr>
        <w:t xml:space="preserve">о порядке </w:t>
      </w:r>
      <w:r w:rsidR="00400B43" w:rsidRPr="00DF0037">
        <w:rPr>
          <w:rFonts w:ascii="Times New Roman" w:hAnsi="Times New Roman"/>
          <w:sz w:val="28"/>
          <w:szCs w:val="28"/>
        </w:rPr>
        <w:t>отбор</w:t>
      </w:r>
      <w:r w:rsidR="00051102">
        <w:rPr>
          <w:rFonts w:ascii="Times New Roman" w:hAnsi="Times New Roman"/>
          <w:sz w:val="28"/>
          <w:szCs w:val="28"/>
        </w:rPr>
        <w:t>а</w:t>
      </w:r>
      <w:r w:rsidR="00400B43" w:rsidRPr="00DF0037">
        <w:rPr>
          <w:rFonts w:ascii="Times New Roman" w:hAnsi="Times New Roman"/>
          <w:sz w:val="28"/>
          <w:szCs w:val="28"/>
        </w:rPr>
        <w:t xml:space="preserve"> банков </w:t>
      </w:r>
    </w:p>
    <w:p w14:paraId="5D9B23EC" w14:textId="1967BBCA" w:rsidR="00400B43" w:rsidRPr="00DF0037" w:rsidRDefault="00400B43" w:rsidP="00051102">
      <w:pPr>
        <w:spacing w:after="0" w:line="240" w:lineRule="auto"/>
        <w:ind w:left="1416" w:firstLine="1136"/>
        <w:jc w:val="right"/>
        <w:rPr>
          <w:rFonts w:ascii="Times New Roman" w:hAnsi="Times New Roman"/>
          <w:sz w:val="28"/>
          <w:szCs w:val="28"/>
        </w:rPr>
      </w:pPr>
      <w:r w:rsidRPr="00DF0037">
        <w:rPr>
          <w:rFonts w:ascii="Times New Roman" w:hAnsi="Times New Roman"/>
          <w:sz w:val="28"/>
          <w:szCs w:val="28"/>
        </w:rPr>
        <w:t>и проведени</w:t>
      </w:r>
      <w:r w:rsidR="00051102">
        <w:rPr>
          <w:rFonts w:ascii="Times New Roman" w:hAnsi="Times New Roman"/>
          <w:sz w:val="28"/>
          <w:szCs w:val="28"/>
        </w:rPr>
        <w:t xml:space="preserve">я </w:t>
      </w:r>
      <w:r w:rsidRPr="00DF0037">
        <w:rPr>
          <w:rFonts w:ascii="Times New Roman" w:hAnsi="Times New Roman"/>
          <w:sz w:val="28"/>
          <w:szCs w:val="28"/>
        </w:rPr>
        <w:t>конкурсов по размещению временно свободных денежных средств в банковские депозиты</w:t>
      </w:r>
    </w:p>
    <w:p w14:paraId="23BE0BA6" w14:textId="77777777" w:rsidR="00400B43" w:rsidRDefault="00761EE7" w:rsidP="00BD1419">
      <w:pPr>
        <w:spacing w:after="0" w:line="240" w:lineRule="auto"/>
        <w:ind w:firstLine="255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«__»</w:t>
      </w:r>
      <w:r w:rsidR="0070129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__________2017 г.</w:t>
      </w:r>
    </w:p>
    <w:p w14:paraId="4CD19CE5" w14:textId="77777777" w:rsidR="008D3069" w:rsidRDefault="008D3069" w:rsidP="00BD1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07CE2DF" w14:textId="77777777" w:rsidR="008D3069" w:rsidRDefault="008D3069" w:rsidP="00DF0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184B24" w14:textId="77777777" w:rsidR="00701297" w:rsidRDefault="008D3069" w:rsidP="00BD1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D3069">
        <w:rPr>
          <w:rFonts w:ascii="Times New Roman" w:hAnsi="Times New Roman"/>
          <w:sz w:val="28"/>
          <w:szCs w:val="28"/>
        </w:rPr>
        <w:t>Общероссийск</w:t>
      </w:r>
      <w:r>
        <w:rPr>
          <w:rFonts w:ascii="Times New Roman" w:hAnsi="Times New Roman"/>
          <w:sz w:val="28"/>
          <w:szCs w:val="28"/>
        </w:rPr>
        <w:t>ую</w:t>
      </w:r>
      <w:r w:rsidRPr="008D3069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8D3069">
        <w:rPr>
          <w:rFonts w:ascii="Times New Roman" w:hAnsi="Times New Roman"/>
          <w:sz w:val="28"/>
          <w:szCs w:val="28"/>
        </w:rPr>
        <w:t>организац</w:t>
      </w:r>
      <w:r>
        <w:rPr>
          <w:rFonts w:ascii="Times New Roman" w:hAnsi="Times New Roman"/>
          <w:sz w:val="28"/>
          <w:szCs w:val="28"/>
        </w:rPr>
        <w:t>ию</w:t>
      </w:r>
      <w:r w:rsidR="00701297">
        <w:rPr>
          <w:rFonts w:ascii="Times New Roman" w:hAnsi="Times New Roman"/>
          <w:sz w:val="28"/>
          <w:szCs w:val="28"/>
        </w:rPr>
        <w:t xml:space="preserve"> </w:t>
      </w:r>
    </w:p>
    <w:p w14:paraId="2907A4E2" w14:textId="77777777" w:rsidR="004513AE" w:rsidRPr="00DF0037" w:rsidRDefault="008D3069" w:rsidP="00BD14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069">
        <w:rPr>
          <w:rFonts w:ascii="Times New Roman" w:hAnsi="Times New Roman"/>
          <w:sz w:val="28"/>
          <w:szCs w:val="28"/>
        </w:rPr>
        <w:t>«Российское Авторское Общество»</w:t>
      </w:r>
    </w:p>
    <w:p w14:paraId="254D2EDF" w14:textId="77777777" w:rsidR="00400B43" w:rsidRDefault="00400B43" w:rsidP="00DF0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0BE067" w14:textId="77777777" w:rsidR="008D3069" w:rsidRDefault="008D3069" w:rsidP="00BD14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14:paraId="6BAC9C84" w14:textId="77777777" w:rsidR="008D3069" w:rsidRPr="008D3069" w:rsidRDefault="008D3069" w:rsidP="00DF0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FD70A2" w14:textId="77777777" w:rsidR="008D3069" w:rsidRDefault="008D3069" w:rsidP="00761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069">
        <w:rPr>
          <w:rFonts w:ascii="Times New Roman" w:hAnsi="Times New Roman"/>
          <w:sz w:val="28"/>
          <w:szCs w:val="28"/>
        </w:rPr>
        <w:t xml:space="preserve">Просим рассмотреть вопрос о допуске </w:t>
      </w:r>
      <w:r w:rsidR="00701297">
        <w:rPr>
          <w:rFonts w:ascii="Times New Roman" w:hAnsi="Times New Roman"/>
          <w:sz w:val="28"/>
          <w:szCs w:val="28"/>
        </w:rPr>
        <w:t xml:space="preserve">__________________________ </w:t>
      </w:r>
      <w:r w:rsidRPr="008D3069">
        <w:rPr>
          <w:rFonts w:ascii="Times New Roman" w:hAnsi="Times New Roman"/>
          <w:sz w:val="28"/>
          <w:szCs w:val="28"/>
        </w:rPr>
        <w:t>___________________________________________</w:t>
      </w:r>
      <w:r w:rsidR="00701297">
        <w:rPr>
          <w:rFonts w:ascii="Times New Roman" w:hAnsi="Times New Roman"/>
          <w:sz w:val="28"/>
          <w:szCs w:val="28"/>
        </w:rPr>
        <w:t xml:space="preserve"> </w:t>
      </w:r>
      <w:r w:rsidRPr="008B7688">
        <w:rPr>
          <w:rFonts w:ascii="Times New Roman" w:hAnsi="Times New Roman"/>
          <w:i/>
          <w:sz w:val="28"/>
          <w:szCs w:val="28"/>
        </w:rPr>
        <w:t xml:space="preserve">(наименование кредитной организации) </w:t>
      </w:r>
      <w:r>
        <w:rPr>
          <w:rFonts w:ascii="Times New Roman" w:hAnsi="Times New Roman"/>
          <w:sz w:val="28"/>
          <w:szCs w:val="28"/>
        </w:rPr>
        <w:t xml:space="preserve">к участию в конкурсах </w:t>
      </w:r>
      <w:r w:rsidRPr="008D3069">
        <w:rPr>
          <w:rFonts w:ascii="Times New Roman" w:hAnsi="Times New Roman"/>
          <w:sz w:val="28"/>
          <w:szCs w:val="28"/>
        </w:rPr>
        <w:t>по размещению временно свободных денежных</w:t>
      </w:r>
      <w:r w:rsidR="00FF2814">
        <w:rPr>
          <w:rFonts w:ascii="Times New Roman" w:hAnsi="Times New Roman"/>
          <w:sz w:val="28"/>
          <w:szCs w:val="28"/>
        </w:rPr>
        <w:t xml:space="preserve"> </w:t>
      </w:r>
      <w:r w:rsidRPr="008D3069">
        <w:rPr>
          <w:rFonts w:ascii="Times New Roman" w:hAnsi="Times New Roman"/>
          <w:sz w:val="28"/>
          <w:szCs w:val="28"/>
        </w:rPr>
        <w:t>средств Общероссийск</w:t>
      </w:r>
      <w:r>
        <w:rPr>
          <w:rFonts w:ascii="Times New Roman" w:hAnsi="Times New Roman"/>
          <w:sz w:val="28"/>
          <w:szCs w:val="28"/>
        </w:rPr>
        <w:t>ой</w:t>
      </w:r>
      <w:r w:rsidRPr="008D3069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8D306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8D3069">
        <w:rPr>
          <w:rFonts w:ascii="Times New Roman" w:hAnsi="Times New Roman"/>
          <w:sz w:val="28"/>
          <w:szCs w:val="28"/>
        </w:rPr>
        <w:t xml:space="preserve"> «Российское Авторское Общество»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069">
        <w:rPr>
          <w:rFonts w:ascii="Times New Roman" w:hAnsi="Times New Roman"/>
          <w:sz w:val="28"/>
          <w:szCs w:val="28"/>
        </w:rPr>
        <w:t>в банковские депозиты</w:t>
      </w:r>
      <w:r>
        <w:rPr>
          <w:rFonts w:ascii="Times New Roman" w:hAnsi="Times New Roman"/>
          <w:sz w:val="28"/>
          <w:szCs w:val="28"/>
        </w:rPr>
        <w:t>.</w:t>
      </w:r>
    </w:p>
    <w:p w14:paraId="30D6DA48" w14:textId="43383A16" w:rsidR="00761EE7" w:rsidRDefault="00761EE7" w:rsidP="000511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рассмотрения настоящего Заявления в соответствии с</w:t>
      </w:r>
      <w:r w:rsidR="00FF2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действующим Положением </w:t>
      </w:r>
      <w:r w:rsidR="00051102" w:rsidRPr="00051102">
        <w:rPr>
          <w:rFonts w:ascii="Times New Roman" w:hAnsi="Times New Roman"/>
          <w:sz w:val="28"/>
          <w:szCs w:val="28"/>
        </w:rPr>
        <w:t xml:space="preserve">о порядке </w:t>
      </w:r>
      <w:r w:rsidR="00051102" w:rsidRPr="00DF0037">
        <w:rPr>
          <w:rFonts w:ascii="Times New Roman" w:hAnsi="Times New Roman"/>
          <w:sz w:val="28"/>
          <w:szCs w:val="28"/>
        </w:rPr>
        <w:t>отбор</w:t>
      </w:r>
      <w:r w:rsidR="00051102">
        <w:rPr>
          <w:rFonts w:ascii="Times New Roman" w:hAnsi="Times New Roman"/>
          <w:sz w:val="28"/>
          <w:szCs w:val="28"/>
        </w:rPr>
        <w:t>а</w:t>
      </w:r>
      <w:r w:rsidR="00051102" w:rsidRPr="00DF0037">
        <w:rPr>
          <w:rFonts w:ascii="Times New Roman" w:hAnsi="Times New Roman"/>
          <w:sz w:val="28"/>
          <w:szCs w:val="28"/>
        </w:rPr>
        <w:t xml:space="preserve"> банков и проведени</w:t>
      </w:r>
      <w:r w:rsidR="00051102">
        <w:rPr>
          <w:rFonts w:ascii="Times New Roman" w:hAnsi="Times New Roman"/>
          <w:sz w:val="28"/>
          <w:szCs w:val="28"/>
        </w:rPr>
        <w:t xml:space="preserve">я </w:t>
      </w:r>
      <w:r w:rsidR="00051102" w:rsidRPr="00DF0037">
        <w:rPr>
          <w:rFonts w:ascii="Times New Roman" w:hAnsi="Times New Roman"/>
          <w:sz w:val="28"/>
          <w:szCs w:val="28"/>
        </w:rPr>
        <w:t>конкурсов</w:t>
      </w:r>
      <w:r w:rsidRPr="00761EE7">
        <w:rPr>
          <w:rFonts w:ascii="Times New Roman" w:hAnsi="Times New Roman"/>
          <w:sz w:val="28"/>
          <w:szCs w:val="28"/>
        </w:rPr>
        <w:t xml:space="preserve"> по размещению временно свободных денежных</w:t>
      </w:r>
      <w:r w:rsidR="00FF2814">
        <w:rPr>
          <w:rFonts w:ascii="Times New Roman" w:hAnsi="Times New Roman"/>
          <w:sz w:val="28"/>
          <w:szCs w:val="28"/>
        </w:rPr>
        <w:t xml:space="preserve"> </w:t>
      </w:r>
      <w:r w:rsidRPr="00761EE7">
        <w:rPr>
          <w:rFonts w:ascii="Times New Roman" w:hAnsi="Times New Roman"/>
          <w:sz w:val="28"/>
          <w:szCs w:val="28"/>
        </w:rPr>
        <w:t>средств в банковские депозиты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EE7">
        <w:rPr>
          <w:rFonts w:ascii="Times New Roman" w:hAnsi="Times New Roman"/>
          <w:sz w:val="28"/>
          <w:szCs w:val="28"/>
        </w:rPr>
        <w:t>Общероссийск</w:t>
      </w:r>
      <w:r>
        <w:rPr>
          <w:rFonts w:ascii="Times New Roman" w:hAnsi="Times New Roman"/>
          <w:sz w:val="28"/>
          <w:szCs w:val="28"/>
        </w:rPr>
        <w:t>ой</w:t>
      </w:r>
      <w:r w:rsidRPr="00761EE7">
        <w:rPr>
          <w:rFonts w:ascii="Times New Roman" w:hAnsi="Times New Roman"/>
          <w:sz w:val="28"/>
          <w:szCs w:val="28"/>
        </w:rPr>
        <w:t xml:space="preserve"> общественной организаци</w:t>
      </w:r>
      <w:r>
        <w:rPr>
          <w:rFonts w:ascii="Times New Roman" w:hAnsi="Times New Roman"/>
          <w:sz w:val="28"/>
          <w:szCs w:val="28"/>
        </w:rPr>
        <w:t>и</w:t>
      </w:r>
      <w:r w:rsidRPr="00761EE7">
        <w:rPr>
          <w:rFonts w:ascii="Times New Roman" w:hAnsi="Times New Roman"/>
          <w:sz w:val="28"/>
          <w:szCs w:val="28"/>
        </w:rPr>
        <w:t xml:space="preserve"> «Российское Авторское Общество»</w:t>
      </w:r>
      <w:r w:rsidR="00701297">
        <w:rPr>
          <w:rFonts w:ascii="Times New Roman" w:hAnsi="Times New Roman"/>
          <w:sz w:val="28"/>
          <w:szCs w:val="28"/>
        </w:rPr>
        <w:t>,</w:t>
      </w:r>
      <w:r w:rsidRPr="00761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направляем в </w:t>
      </w:r>
      <w:r w:rsidR="007C7C1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аш адрес следующий комплект документов: </w:t>
      </w:r>
    </w:p>
    <w:p w14:paraId="3D80D76B" w14:textId="77777777" w:rsidR="008D3069" w:rsidRPr="008B7688" w:rsidRDefault="00761EE7" w:rsidP="00761E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7688">
        <w:rPr>
          <w:rFonts w:ascii="Times New Roman" w:hAnsi="Times New Roman"/>
          <w:i/>
          <w:sz w:val="28"/>
          <w:szCs w:val="28"/>
        </w:rPr>
        <w:t>-----------</w:t>
      </w:r>
    </w:p>
    <w:p w14:paraId="12D506DB" w14:textId="77777777" w:rsidR="00761EE7" w:rsidRPr="008B7688" w:rsidRDefault="00761EE7" w:rsidP="00761E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7688">
        <w:rPr>
          <w:rFonts w:ascii="Times New Roman" w:hAnsi="Times New Roman"/>
          <w:i/>
          <w:sz w:val="28"/>
          <w:szCs w:val="28"/>
        </w:rPr>
        <w:t>-----------</w:t>
      </w:r>
    </w:p>
    <w:p w14:paraId="1174B104" w14:textId="77777777" w:rsidR="008D3069" w:rsidRPr="008B7688" w:rsidRDefault="00761EE7" w:rsidP="00761E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7688">
        <w:rPr>
          <w:rFonts w:ascii="Times New Roman" w:hAnsi="Times New Roman"/>
          <w:i/>
          <w:sz w:val="28"/>
          <w:szCs w:val="28"/>
        </w:rPr>
        <w:t>-----------</w:t>
      </w:r>
    </w:p>
    <w:p w14:paraId="44B7956F" w14:textId="77777777" w:rsidR="00761EE7" w:rsidRPr="008B7688" w:rsidRDefault="00051102" w:rsidP="00761EE7">
      <w:pPr>
        <w:pStyle w:val="a6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</w:t>
      </w:r>
      <w:r w:rsidR="00761EE7" w:rsidRPr="008B7688">
        <w:rPr>
          <w:rFonts w:ascii="Times New Roman" w:hAnsi="Times New Roman"/>
          <w:i/>
          <w:sz w:val="28"/>
          <w:szCs w:val="28"/>
        </w:rPr>
        <w:t xml:space="preserve"> т.д.</w:t>
      </w:r>
    </w:p>
    <w:p w14:paraId="51EC98E4" w14:textId="77777777" w:rsidR="008D3069" w:rsidRDefault="008D3069" w:rsidP="00761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B24D4C" w14:textId="77777777" w:rsidR="00761EE7" w:rsidRDefault="00761EE7" w:rsidP="00761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4C6115" w14:textId="77777777" w:rsidR="00761EE7" w:rsidRDefault="00761EE7" w:rsidP="00761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3541DE" w14:textId="77777777" w:rsidR="00761EE7" w:rsidRDefault="00761EE7" w:rsidP="00761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2C8FF4" w14:textId="77777777" w:rsidR="00761EE7" w:rsidRDefault="00761EE7" w:rsidP="00761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9B6738" w14:textId="77777777" w:rsidR="00761EE7" w:rsidRDefault="00761EE7" w:rsidP="00761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87BEA6" w14:textId="77777777" w:rsidR="00BF1B8B" w:rsidRPr="00BF1B8B" w:rsidRDefault="00BF1B8B" w:rsidP="00BF1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B8B">
        <w:rPr>
          <w:rFonts w:ascii="Times New Roman" w:hAnsi="Times New Roman"/>
          <w:sz w:val="24"/>
          <w:szCs w:val="24"/>
        </w:rPr>
        <w:t>______________</w:t>
      </w:r>
    </w:p>
    <w:p w14:paraId="69A9D9C4" w14:textId="77777777" w:rsidR="00BF1B8B" w:rsidRPr="00BF1B8B" w:rsidRDefault="00BF1B8B" w:rsidP="00BF1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F1B8B">
        <w:rPr>
          <w:rFonts w:ascii="Times New Roman" w:hAnsi="Times New Roman"/>
          <w:sz w:val="24"/>
          <w:szCs w:val="24"/>
          <w:vertAlign w:val="superscript"/>
        </w:rPr>
        <w:t xml:space="preserve">должность </w:t>
      </w:r>
    </w:p>
    <w:p w14:paraId="341430E3" w14:textId="77777777" w:rsidR="00BF1B8B" w:rsidRPr="00BF1B8B" w:rsidRDefault="00BF1B8B" w:rsidP="00BF1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B8B">
        <w:rPr>
          <w:rFonts w:ascii="Times New Roman" w:hAnsi="Times New Roman"/>
          <w:sz w:val="24"/>
          <w:szCs w:val="24"/>
        </w:rPr>
        <w:t xml:space="preserve">______________          </w:t>
      </w:r>
      <w:r w:rsidRPr="00BF1B8B">
        <w:rPr>
          <w:rFonts w:ascii="Times New Roman" w:hAnsi="Times New Roman"/>
          <w:sz w:val="24"/>
          <w:szCs w:val="24"/>
        </w:rPr>
        <w:tab/>
      </w:r>
      <w:r w:rsidRPr="00BF1B8B">
        <w:rPr>
          <w:rFonts w:ascii="Times New Roman" w:hAnsi="Times New Roman"/>
          <w:sz w:val="24"/>
          <w:szCs w:val="24"/>
        </w:rPr>
        <w:tab/>
      </w:r>
      <w:r w:rsidRPr="00BF1B8B">
        <w:rPr>
          <w:rFonts w:ascii="Times New Roman" w:hAnsi="Times New Roman"/>
          <w:sz w:val="24"/>
          <w:szCs w:val="24"/>
        </w:rPr>
        <w:tab/>
      </w:r>
      <w:r w:rsidRPr="00BF1B8B">
        <w:rPr>
          <w:rFonts w:ascii="Times New Roman" w:hAnsi="Times New Roman"/>
          <w:sz w:val="24"/>
          <w:szCs w:val="24"/>
        </w:rPr>
        <w:tab/>
        <w:t>________________   /_________________/</w:t>
      </w:r>
    </w:p>
    <w:p w14:paraId="05A43189" w14:textId="77777777" w:rsidR="00BF1B8B" w:rsidRPr="00BF1B8B" w:rsidRDefault="00BF1B8B" w:rsidP="00BF1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F1B8B">
        <w:rPr>
          <w:rFonts w:ascii="Times New Roman" w:hAnsi="Times New Roman"/>
          <w:sz w:val="24"/>
          <w:szCs w:val="24"/>
          <w:vertAlign w:val="superscript"/>
        </w:rPr>
        <w:t xml:space="preserve">наименование организации                   </w:t>
      </w:r>
      <w:r w:rsidRPr="00BF1B8B">
        <w:rPr>
          <w:rFonts w:ascii="Times New Roman" w:hAnsi="Times New Roman"/>
          <w:sz w:val="24"/>
          <w:szCs w:val="24"/>
          <w:vertAlign w:val="superscript"/>
        </w:rPr>
        <w:tab/>
      </w:r>
      <w:r w:rsidRPr="00BF1B8B">
        <w:rPr>
          <w:rFonts w:ascii="Times New Roman" w:hAnsi="Times New Roman"/>
          <w:sz w:val="24"/>
          <w:szCs w:val="24"/>
          <w:vertAlign w:val="superscript"/>
        </w:rPr>
        <w:tab/>
      </w:r>
      <w:r w:rsidRPr="00BF1B8B">
        <w:rPr>
          <w:rFonts w:ascii="Times New Roman" w:hAnsi="Times New Roman"/>
          <w:sz w:val="24"/>
          <w:szCs w:val="24"/>
          <w:vertAlign w:val="superscript"/>
        </w:rPr>
        <w:tab/>
      </w:r>
      <w:r w:rsidRPr="00BF1B8B">
        <w:rPr>
          <w:rFonts w:ascii="Times New Roman" w:hAnsi="Times New Roman"/>
          <w:sz w:val="24"/>
          <w:szCs w:val="24"/>
          <w:vertAlign w:val="superscript"/>
        </w:rPr>
        <w:tab/>
        <w:t xml:space="preserve"> М.П.                         </w:t>
      </w:r>
      <w:r w:rsidRPr="00BF1B8B">
        <w:rPr>
          <w:rFonts w:ascii="Times New Roman" w:hAnsi="Times New Roman"/>
          <w:sz w:val="24"/>
          <w:szCs w:val="24"/>
          <w:u w:val="words"/>
          <w:vertAlign w:val="superscript"/>
        </w:rPr>
        <w:t xml:space="preserve">подпись </w:t>
      </w:r>
      <w:r w:rsidRPr="00BF1B8B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BF1B8B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14:paraId="22D3B88C" w14:textId="77777777" w:rsidR="00761EE7" w:rsidRDefault="00761EE7" w:rsidP="00761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5B873C" w14:textId="77777777" w:rsidR="00761EE7" w:rsidRDefault="00761EE7" w:rsidP="00761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5FE15C" w14:textId="77777777" w:rsidR="00761EE7" w:rsidRDefault="00761EE7" w:rsidP="00761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557B16" w14:textId="77777777" w:rsidR="00761EE7" w:rsidRDefault="00761EE7" w:rsidP="00761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5FCDB7" w14:textId="77777777" w:rsidR="00761EE7" w:rsidRDefault="00761EE7" w:rsidP="00761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63AD55" w14:textId="77777777" w:rsidR="00761EE7" w:rsidRDefault="00761EE7" w:rsidP="00761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FD9D7F" w14:textId="77777777" w:rsidR="00761EE7" w:rsidRDefault="00761EE7" w:rsidP="00761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9008A6" w14:textId="77777777" w:rsidR="00761EE7" w:rsidRDefault="00761EE7" w:rsidP="00761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A8975A" w14:textId="77777777" w:rsidR="00761EE7" w:rsidRDefault="00761EE7" w:rsidP="00761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C349BD" w14:textId="77777777" w:rsidR="00761EE7" w:rsidRDefault="00761EE7" w:rsidP="00761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F09CD1" w14:textId="77777777" w:rsidR="00AD3129" w:rsidRPr="00761EE7" w:rsidRDefault="00AD3129" w:rsidP="00AD3129">
      <w:pPr>
        <w:spacing w:after="0" w:line="240" w:lineRule="auto"/>
        <w:ind w:firstLine="2552"/>
        <w:jc w:val="right"/>
        <w:rPr>
          <w:rFonts w:ascii="Times New Roman" w:hAnsi="Times New Roman"/>
          <w:b/>
          <w:sz w:val="28"/>
          <w:szCs w:val="28"/>
        </w:rPr>
      </w:pPr>
      <w:r w:rsidRPr="00761EE7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№2</w:t>
      </w:r>
    </w:p>
    <w:p w14:paraId="4DBCF0DE" w14:textId="63D36B52" w:rsidR="00BC1211" w:rsidRDefault="00AD3129" w:rsidP="00BC1211">
      <w:pPr>
        <w:spacing w:after="0" w:line="240" w:lineRule="auto"/>
        <w:ind w:left="1416" w:firstLine="11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F0037">
        <w:rPr>
          <w:rFonts w:ascii="Times New Roman" w:hAnsi="Times New Roman"/>
          <w:sz w:val="28"/>
          <w:szCs w:val="28"/>
        </w:rPr>
        <w:t xml:space="preserve">к Положению </w:t>
      </w:r>
      <w:r w:rsidR="00BC1211" w:rsidRPr="00051102">
        <w:rPr>
          <w:rFonts w:ascii="Times New Roman" w:hAnsi="Times New Roman"/>
          <w:sz w:val="28"/>
          <w:szCs w:val="28"/>
        </w:rPr>
        <w:t xml:space="preserve">о порядке </w:t>
      </w:r>
      <w:r w:rsidR="00BC1211" w:rsidRPr="00DF0037">
        <w:rPr>
          <w:rFonts w:ascii="Times New Roman" w:hAnsi="Times New Roman"/>
          <w:sz w:val="28"/>
          <w:szCs w:val="28"/>
        </w:rPr>
        <w:t>отбор</w:t>
      </w:r>
      <w:r w:rsidR="00BC1211">
        <w:rPr>
          <w:rFonts w:ascii="Times New Roman" w:hAnsi="Times New Roman"/>
          <w:sz w:val="28"/>
          <w:szCs w:val="28"/>
        </w:rPr>
        <w:t>а</w:t>
      </w:r>
      <w:r w:rsidR="00BC1211" w:rsidRPr="00DF0037">
        <w:rPr>
          <w:rFonts w:ascii="Times New Roman" w:hAnsi="Times New Roman"/>
          <w:sz w:val="28"/>
          <w:szCs w:val="28"/>
        </w:rPr>
        <w:t xml:space="preserve"> банков </w:t>
      </w:r>
    </w:p>
    <w:p w14:paraId="647140B3" w14:textId="40C90267" w:rsidR="00AD3129" w:rsidRPr="00DF0037" w:rsidRDefault="00BC1211" w:rsidP="00BC1211">
      <w:pPr>
        <w:spacing w:after="0" w:line="240" w:lineRule="auto"/>
        <w:ind w:left="1416" w:firstLine="1136"/>
        <w:jc w:val="right"/>
        <w:rPr>
          <w:rFonts w:ascii="Times New Roman" w:hAnsi="Times New Roman"/>
          <w:sz w:val="28"/>
          <w:szCs w:val="28"/>
        </w:rPr>
      </w:pPr>
      <w:r w:rsidRPr="00DF0037">
        <w:rPr>
          <w:rFonts w:ascii="Times New Roman" w:hAnsi="Times New Roman"/>
          <w:sz w:val="28"/>
          <w:szCs w:val="28"/>
        </w:rPr>
        <w:t>и проведени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F0037">
        <w:rPr>
          <w:rFonts w:ascii="Times New Roman" w:hAnsi="Times New Roman"/>
          <w:sz w:val="28"/>
          <w:szCs w:val="28"/>
        </w:rPr>
        <w:t>конкурсов</w:t>
      </w:r>
      <w:r w:rsidR="00AD3129" w:rsidRPr="00DF0037">
        <w:rPr>
          <w:rFonts w:ascii="Times New Roman" w:hAnsi="Times New Roman"/>
          <w:sz w:val="28"/>
          <w:szCs w:val="28"/>
        </w:rPr>
        <w:t xml:space="preserve"> по размещению временно свободных денежных средств в банковские депозиты</w:t>
      </w:r>
    </w:p>
    <w:p w14:paraId="67CBFAE0" w14:textId="77777777" w:rsidR="00AD3129" w:rsidRDefault="00AD3129" w:rsidP="00AD3129">
      <w:pPr>
        <w:spacing w:after="0" w:line="240" w:lineRule="auto"/>
        <w:ind w:firstLine="255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«__» __________2017 г.</w:t>
      </w:r>
    </w:p>
    <w:p w14:paraId="17645A24" w14:textId="77777777" w:rsidR="008D3069" w:rsidRPr="00DF0037" w:rsidRDefault="008D3069" w:rsidP="00AD3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E2C6BB" w14:textId="77777777" w:rsidR="008D3069" w:rsidRDefault="008D3069" w:rsidP="008D30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EEE1DB" w14:textId="77777777" w:rsidR="008D3069" w:rsidRPr="004513AE" w:rsidRDefault="008D3069" w:rsidP="008D30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13AE">
        <w:rPr>
          <w:rFonts w:ascii="Times New Roman" w:hAnsi="Times New Roman"/>
          <w:b/>
          <w:sz w:val="28"/>
          <w:szCs w:val="28"/>
        </w:rPr>
        <w:t>Требования к Банкам, не имеющим рейтинга от Аналитического Кредитного Рейтингового Агентства (АКРА) уровня АА(RU) и</w:t>
      </w:r>
      <w:r w:rsidR="00FF2814">
        <w:rPr>
          <w:rFonts w:ascii="Times New Roman" w:hAnsi="Times New Roman"/>
          <w:b/>
          <w:sz w:val="28"/>
          <w:szCs w:val="28"/>
        </w:rPr>
        <w:t xml:space="preserve"> </w:t>
      </w:r>
      <w:r w:rsidRPr="004513AE">
        <w:rPr>
          <w:rFonts w:ascii="Times New Roman" w:hAnsi="Times New Roman"/>
          <w:b/>
          <w:sz w:val="28"/>
          <w:szCs w:val="28"/>
        </w:rPr>
        <w:t>выше.</w:t>
      </w:r>
    </w:p>
    <w:p w14:paraId="1C5B5405" w14:textId="77777777" w:rsidR="008D3069" w:rsidRPr="00DF0037" w:rsidRDefault="008D3069" w:rsidP="008D30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B305E6" w14:textId="770D6B26" w:rsidR="008D3069" w:rsidRPr="00D865E4" w:rsidRDefault="008D3069" w:rsidP="008D30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37">
        <w:rPr>
          <w:rFonts w:ascii="Times New Roman" w:hAnsi="Times New Roman"/>
          <w:sz w:val="28"/>
          <w:szCs w:val="28"/>
        </w:rPr>
        <w:t>Банки</w:t>
      </w:r>
      <w:r w:rsidR="00583AA1">
        <w:rPr>
          <w:rFonts w:ascii="Times New Roman" w:hAnsi="Times New Roman"/>
          <w:sz w:val="28"/>
          <w:szCs w:val="28"/>
        </w:rPr>
        <w:t>,</w:t>
      </w:r>
      <w:r w:rsidRPr="00DF0037">
        <w:rPr>
          <w:rFonts w:ascii="Times New Roman" w:hAnsi="Times New Roman"/>
          <w:sz w:val="28"/>
          <w:szCs w:val="28"/>
        </w:rPr>
        <w:t xml:space="preserve"> претендующие на участи</w:t>
      </w:r>
      <w:r w:rsidR="00583AA1">
        <w:rPr>
          <w:rFonts w:ascii="Times New Roman" w:hAnsi="Times New Roman"/>
          <w:sz w:val="28"/>
          <w:szCs w:val="28"/>
        </w:rPr>
        <w:t>е</w:t>
      </w:r>
      <w:r w:rsidRPr="00DF0037">
        <w:rPr>
          <w:rFonts w:ascii="Times New Roman" w:hAnsi="Times New Roman"/>
          <w:sz w:val="28"/>
          <w:szCs w:val="28"/>
        </w:rPr>
        <w:t xml:space="preserve"> в Конкурсах и не имеющие минимально требуемого кредитного рейтинга уровня АА (RU) от Аналитического Кредитного Рейтингового </w:t>
      </w:r>
      <w:r w:rsidRPr="00D865E4">
        <w:rPr>
          <w:rFonts w:ascii="Times New Roman" w:hAnsi="Times New Roman"/>
          <w:sz w:val="28"/>
          <w:szCs w:val="28"/>
        </w:rPr>
        <w:t>Агентства (АКРА), должны удовлетворять следующим финансовым критериям отбора за последние три отчетные даты, предшествующие дате подачи Заявления на допуск к участию в Конкурсах:</w:t>
      </w:r>
    </w:p>
    <w:p w14:paraId="4CF650B3" w14:textId="7EDCE3CC" w:rsidR="008D3069" w:rsidRPr="00D865E4" w:rsidRDefault="008D3069" w:rsidP="004618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5E4">
        <w:rPr>
          <w:rFonts w:ascii="Times New Roman" w:hAnsi="Times New Roman"/>
          <w:sz w:val="28"/>
          <w:szCs w:val="28"/>
        </w:rPr>
        <w:t>- величина собственных средств (капитала) банка, определенная в соответствии с нормативн</w:t>
      </w:r>
      <w:r w:rsidR="00174A3B" w:rsidRPr="00D865E4">
        <w:rPr>
          <w:rFonts w:ascii="Times New Roman" w:hAnsi="Times New Roman"/>
          <w:sz w:val="28"/>
          <w:szCs w:val="28"/>
        </w:rPr>
        <w:t>ыми актами</w:t>
      </w:r>
      <w:r w:rsidRPr="00D865E4">
        <w:rPr>
          <w:rFonts w:ascii="Times New Roman" w:hAnsi="Times New Roman"/>
          <w:sz w:val="28"/>
          <w:szCs w:val="28"/>
        </w:rPr>
        <w:t xml:space="preserve"> Банка России, </w:t>
      </w:r>
      <w:r w:rsidR="00174A3B" w:rsidRPr="00D865E4">
        <w:rPr>
          <w:rFonts w:ascii="Times New Roman" w:hAnsi="Times New Roman"/>
          <w:sz w:val="28"/>
          <w:szCs w:val="28"/>
        </w:rPr>
        <w:t xml:space="preserve">должна составлять </w:t>
      </w:r>
      <w:r w:rsidRPr="00D865E4">
        <w:rPr>
          <w:rFonts w:ascii="Times New Roman" w:hAnsi="Times New Roman"/>
          <w:sz w:val="28"/>
          <w:szCs w:val="28"/>
        </w:rPr>
        <w:t xml:space="preserve">не </w:t>
      </w:r>
      <w:r w:rsidR="00174A3B" w:rsidRPr="00D865E4">
        <w:rPr>
          <w:rFonts w:ascii="Times New Roman" w:hAnsi="Times New Roman"/>
          <w:sz w:val="28"/>
          <w:szCs w:val="28"/>
        </w:rPr>
        <w:t xml:space="preserve">менее </w:t>
      </w:r>
      <w:r w:rsidRPr="00D865E4">
        <w:rPr>
          <w:rFonts w:ascii="Times New Roman" w:hAnsi="Times New Roman"/>
          <w:sz w:val="28"/>
          <w:szCs w:val="28"/>
        </w:rPr>
        <w:t>500</w:t>
      </w:r>
      <w:r w:rsidR="00174A3B" w:rsidRPr="00D865E4">
        <w:rPr>
          <w:rFonts w:ascii="Times New Roman" w:hAnsi="Times New Roman"/>
          <w:sz w:val="28"/>
          <w:szCs w:val="28"/>
        </w:rPr>
        <w:t> 000 000</w:t>
      </w:r>
      <w:r w:rsidRPr="00D865E4">
        <w:rPr>
          <w:rFonts w:ascii="Times New Roman" w:hAnsi="Times New Roman"/>
          <w:sz w:val="28"/>
          <w:szCs w:val="28"/>
        </w:rPr>
        <w:t xml:space="preserve"> рублей;</w:t>
      </w:r>
    </w:p>
    <w:p w14:paraId="2082BE84" w14:textId="6104895A" w:rsidR="008D3069" w:rsidRPr="00D865E4" w:rsidRDefault="008D3069" w:rsidP="004618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5E4">
        <w:rPr>
          <w:rFonts w:ascii="Times New Roman" w:hAnsi="Times New Roman"/>
          <w:sz w:val="28"/>
          <w:szCs w:val="28"/>
        </w:rPr>
        <w:t>- показатель достаточности собственных средств (капитала) (норматив H1.0)</w:t>
      </w:r>
      <w:r w:rsidR="00D865E4" w:rsidRPr="00D865E4">
        <w:rPr>
          <w:rFonts w:ascii="Times New Roman" w:hAnsi="Times New Roman"/>
          <w:sz w:val="28"/>
          <w:szCs w:val="28"/>
        </w:rPr>
        <w:t xml:space="preserve"> -</w:t>
      </w:r>
      <w:r w:rsidRPr="00D865E4">
        <w:rPr>
          <w:rFonts w:ascii="Times New Roman" w:hAnsi="Times New Roman"/>
          <w:sz w:val="28"/>
          <w:szCs w:val="28"/>
        </w:rPr>
        <w:t xml:space="preserve"> не ниже 25%;</w:t>
      </w:r>
    </w:p>
    <w:p w14:paraId="52D39F79" w14:textId="061630BE" w:rsidR="008D3069" w:rsidRPr="00D865E4" w:rsidRDefault="008D3069" w:rsidP="004618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5E4">
        <w:rPr>
          <w:rFonts w:ascii="Times New Roman" w:hAnsi="Times New Roman"/>
          <w:sz w:val="28"/>
          <w:szCs w:val="28"/>
        </w:rPr>
        <w:t>- норматив мгновенной ликвидности банка (Н2)</w:t>
      </w:r>
      <w:r w:rsidR="00D865E4" w:rsidRPr="00D865E4">
        <w:rPr>
          <w:rFonts w:ascii="Times New Roman" w:hAnsi="Times New Roman"/>
          <w:sz w:val="28"/>
          <w:szCs w:val="28"/>
        </w:rPr>
        <w:t xml:space="preserve"> -</w:t>
      </w:r>
      <w:r w:rsidRPr="00D865E4">
        <w:rPr>
          <w:rFonts w:ascii="Times New Roman" w:hAnsi="Times New Roman"/>
          <w:sz w:val="28"/>
          <w:szCs w:val="28"/>
        </w:rPr>
        <w:t xml:space="preserve"> не менее 30%;</w:t>
      </w:r>
    </w:p>
    <w:p w14:paraId="1B99D6C7" w14:textId="1C58A3D8" w:rsidR="008D3069" w:rsidRPr="00D865E4" w:rsidRDefault="008D3069" w:rsidP="004618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5E4">
        <w:rPr>
          <w:rFonts w:ascii="Times New Roman" w:hAnsi="Times New Roman"/>
          <w:sz w:val="28"/>
          <w:szCs w:val="28"/>
        </w:rPr>
        <w:t>- норматив текущей ликвидности ба</w:t>
      </w:r>
      <w:r w:rsidR="00BF1B8B" w:rsidRPr="00D865E4">
        <w:rPr>
          <w:rFonts w:ascii="Times New Roman" w:hAnsi="Times New Roman"/>
          <w:sz w:val="28"/>
          <w:szCs w:val="28"/>
        </w:rPr>
        <w:t>н</w:t>
      </w:r>
      <w:r w:rsidRPr="00D865E4">
        <w:rPr>
          <w:rFonts w:ascii="Times New Roman" w:hAnsi="Times New Roman"/>
          <w:sz w:val="28"/>
          <w:szCs w:val="28"/>
        </w:rPr>
        <w:t xml:space="preserve">ка (Н3) </w:t>
      </w:r>
      <w:r w:rsidR="00D865E4" w:rsidRPr="00D865E4">
        <w:rPr>
          <w:rFonts w:ascii="Times New Roman" w:hAnsi="Times New Roman"/>
          <w:sz w:val="28"/>
          <w:szCs w:val="28"/>
        </w:rPr>
        <w:t xml:space="preserve">- </w:t>
      </w:r>
      <w:r w:rsidRPr="00D865E4">
        <w:rPr>
          <w:rFonts w:ascii="Times New Roman" w:hAnsi="Times New Roman"/>
          <w:sz w:val="28"/>
          <w:szCs w:val="28"/>
        </w:rPr>
        <w:t>не менее 80%;</w:t>
      </w:r>
    </w:p>
    <w:p w14:paraId="77D14065" w14:textId="0F925F80" w:rsidR="008D3069" w:rsidRPr="00D865E4" w:rsidRDefault="008D3069" w:rsidP="004618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5E4">
        <w:rPr>
          <w:rFonts w:ascii="Times New Roman" w:hAnsi="Times New Roman"/>
          <w:sz w:val="28"/>
          <w:szCs w:val="28"/>
        </w:rPr>
        <w:t xml:space="preserve">- показатель рентабельности собственных средств (капитала) </w:t>
      </w:r>
      <w:r w:rsidR="00D865E4" w:rsidRPr="00D865E4">
        <w:rPr>
          <w:rFonts w:ascii="Times New Roman" w:hAnsi="Times New Roman"/>
          <w:sz w:val="28"/>
          <w:szCs w:val="28"/>
        </w:rPr>
        <w:t xml:space="preserve">- </w:t>
      </w:r>
      <w:r w:rsidRPr="00D865E4">
        <w:rPr>
          <w:rFonts w:ascii="Times New Roman" w:hAnsi="Times New Roman"/>
          <w:sz w:val="28"/>
          <w:szCs w:val="28"/>
        </w:rPr>
        <w:t>не ниже 7%;</w:t>
      </w:r>
    </w:p>
    <w:p w14:paraId="31A0540F" w14:textId="7D6676A8" w:rsidR="008D3069" w:rsidRPr="00D865E4" w:rsidRDefault="008D3069" w:rsidP="004618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5E4">
        <w:rPr>
          <w:rFonts w:ascii="Times New Roman" w:hAnsi="Times New Roman"/>
          <w:sz w:val="28"/>
          <w:szCs w:val="28"/>
        </w:rPr>
        <w:t xml:space="preserve">- уровень просроченной кредитной задолженности по кредитному портфелю </w:t>
      </w:r>
      <w:r w:rsidR="00D865E4" w:rsidRPr="00D865E4">
        <w:rPr>
          <w:rFonts w:ascii="Times New Roman" w:hAnsi="Times New Roman"/>
          <w:sz w:val="28"/>
          <w:szCs w:val="28"/>
        </w:rPr>
        <w:t xml:space="preserve">- </w:t>
      </w:r>
      <w:r w:rsidRPr="00D865E4">
        <w:rPr>
          <w:rFonts w:ascii="Times New Roman" w:hAnsi="Times New Roman"/>
          <w:sz w:val="28"/>
          <w:szCs w:val="28"/>
        </w:rPr>
        <w:t>не более 2%.</w:t>
      </w:r>
    </w:p>
    <w:p w14:paraId="6EC5968B" w14:textId="77777777" w:rsidR="008D3069" w:rsidRPr="00DF0037" w:rsidRDefault="008D3069" w:rsidP="008D30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2D3D32" w14:textId="77777777" w:rsidR="008D3069" w:rsidRPr="00DF0037" w:rsidRDefault="008D3069" w:rsidP="008D30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37">
        <w:rPr>
          <w:rFonts w:ascii="Times New Roman" w:hAnsi="Times New Roman"/>
          <w:sz w:val="28"/>
          <w:szCs w:val="28"/>
        </w:rPr>
        <w:t>Указанные нормативы определяются в соответствии с нормативн</w:t>
      </w:r>
      <w:r w:rsidR="00583AA1">
        <w:rPr>
          <w:rFonts w:ascii="Times New Roman" w:hAnsi="Times New Roman"/>
          <w:sz w:val="28"/>
          <w:szCs w:val="28"/>
        </w:rPr>
        <w:t>ыми</w:t>
      </w:r>
      <w:r w:rsidRPr="00DF0037">
        <w:rPr>
          <w:rFonts w:ascii="Times New Roman" w:hAnsi="Times New Roman"/>
          <w:sz w:val="28"/>
          <w:szCs w:val="28"/>
        </w:rPr>
        <w:t xml:space="preserve"> актами Банка России.</w:t>
      </w:r>
    </w:p>
    <w:p w14:paraId="3B9173D1" w14:textId="7B1C0BC8" w:rsidR="008D3069" w:rsidRPr="00DF0037" w:rsidRDefault="008D3069" w:rsidP="008D30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37">
        <w:rPr>
          <w:rFonts w:ascii="Times New Roman" w:hAnsi="Times New Roman"/>
          <w:sz w:val="28"/>
          <w:szCs w:val="28"/>
        </w:rPr>
        <w:t>Помимо вышеперечисленного, Банк не дол</w:t>
      </w:r>
      <w:r w:rsidR="00583AA1">
        <w:rPr>
          <w:rFonts w:ascii="Times New Roman" w:hAnsi="Times New Roman"/>
          <w:sz w:val="28"/>
          <w:szCs w:val="28"/>
        </w:rPr>
        <w:t>жен иметь нарушения в выполнении</w:t>
      </w:r>
      <w:r w:rsidRPr="00DF0037">
        <w:rPr>
          <w:rFonts w:ascii="Times New Roman" w:hAnsi="Times New Roman"/>
          <w:sz w:val="28"/>
          <w:szCs w:val="28"/>
        </w:rPr>
        <w:t xml:space="preserve"> обязательных экономических нормативов (на все отчетные даты в течение последних 6 (шести) месяцев, предшествующи</w:t>
      </w:r>
      <w:r w:rsidR="00583AA1">
        <w:rPr>
          <w:rFonts w:ascii="Times New Roman" w:hAnsi="Times New Roman"/>
          <w:sz w:val="28"/>
          <w:szCs w:val="28"/>
        </w:rPr>
        <w:t>х</w:t>
      </w:r>
      <w:r w:rsidRPr="00DF0037">
        <w:rPr>
          <w:rFonts w:ascii="Times New Roman" w:hAnsi="Times New Roman"/>
          <w:sz w:val="28"/>
          <w:szCs w:val="28"/>
        </w:rPr>
        <w:t xml:space="preserve"> дате подачи Заявления на допуск к участию в Конкурсах).</w:t>
      </w:r>
    </w:p>
    <w:p w14:paraId="5614EBCC" w14:textId="77777777" w:rsidR="008D3069" w:rsidRPr="00DF0037" w:rsidRDefault="008D3069" w:rsidP="008D30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A6C6E6" w14:textId="5FDF60A4" w:rsidR="008D3069" w:rsidRPr="00DF0037" w:rsidRDefault="008D3069" w:rsidP="008D30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37">
        <w:rPr>
          <w:rFonts w:ascii="Times New Roman" w:hAnsi="Times New Roman"/>
          <w:sz w:val="28"/>
          <w:szCs w:val="28"/>
        </w:rPr>
        <w:t xml:space="preserve">Банки, допущенные к участию в Конкурсах, обязаны своевременно </w:t>
      </w:r>
      <w:r w:rsidR="00FB279D">
        <w:rPr>
          <w:rFonts w:ascii="Times New Roman" w:hAnsi="Times New Roman"/>
          <w:sz w:val="28"/>
          <w:szCs w:val="28"/>
        </w:rPr>
        <w:t>(не позднее 20 числа месяца, следующего за отчетным)</w:t>
      </w:r>
      <w:r w:rsidR="00FB279D">
        <w:rPr>
          <w:rFonts w:ascii="Times New Roman" w:hAnsi="Times New Roman"/>
          <w:sz w:val="28"/>
          <w:szCs w:val="28"/>
        </w:rPr>
        <w:t xml:space="preserve"> </w:t>
      </w:r>
      <w:r w:rsidRPr="00DF0037">
        <w:rPr>
          <w:rFonts w:ascii="Times New Roman" w:hAnsi="Times New Roman"/>
          <w:sz w:val="28"/>
          <w:szCs w:val="28"/>
        </w:rPr>
        <w:t xml:space="preserve">направлять в адрес </w:t>
      </w:r>
      <w:r>
        <w:rPr>
          <w:rFonts w:ascii="Times New Roman" w:hAnsi="Times New Roman"/>
          <w:sz w:val="28"/>
          <w:szCs w:val="28"/>
        </w:rPr>
        <w:t>РАО</w:t>
      </w:r>
      <w:r w:rsidRPr="00DF0037">
        <w:rPr>
          <w:rFonts w:ascii="Times New Roman" w:hAnsi="Times New Roman"/>
          <w:sz w:val="28"/>
          <w:szCs w:val="28"/>
        </w:rPr>
        <w:t xml:space="preserve"> ежемесячную банковскую отчетность для подтверждения выполнения </w:t>
      </w:r>
      <w:r w:rsidR="00B33D86" w:rsidRPr="00B33D86">
        <w:rPr>
          <w:rFonts w:ascii="Times New Roman" w:hAnsi="Times New Roman"/>
          <w:sz w:val="28"/>
          <w:szCs w:val="28"/>
        </w:rPr>
        <w:t>ими установленных в настоящем Приложении №</w:t>
      </w:r>
      <w:r w:rsidR="00B33D86">
        <w:rPr>
          <w:rFonts w:ascii="Times New Roman" w:hAnsi="Times New Roman"/>
          <w:sz w:val="28"/>
          <w:szCs w:val="28"/>
        </w:rPr>
        <w:t xml:space="preserve"> </w:t>
      </w:r>
      <w:r w:rsidR="00B33D86" w:rsidRPr="00B33D86">
        <w:rPr>
          <w:rFonts w:ascii="Times New Roman" w:hAnsi="Times New Roman"/>
          <w:sz w:val="28"/>
          <w:szCs w:val="28"/>
        </w:rPr>
        <w:t>2</w:t>
      </w:r>
      <w:r w:rsidR="00B33D86">
        <w:rPr>
          <w:rFonts w:ascii="Times New Roman" w:hAnsi="Times New Roman"/>
          <w:sz w:val="28"/>
          <w:szCs w:val="28"/>
        </w:rPr>
        <w:t xml:space="preserve"> </w:t>
      </w:r>
      <w:r w:rsidRPr="00DF0037">
        <w:rPr>
          <w:rFonts w:ascii="Times New Roman" w:hAnsi="Times New Roman"/>
          <w:sz w:val="28"/>
          <w:szCs w:val="28"/>
        </w:rPr>
        <w:t xml:space="preserve">финансовых и нормативных показателей. </w:t>
      </w:r>
      <w:r>
        <w:rPr>
          <w:rFonts w:ascii="Times New Roman" w:hAnsi="Times New Roman"/>
          <w:sz w:val="28"/>
          <w:szCs w:val="28"/>
        </w:rPr>
        <w:t>Н</w:t>
      </w:r>
      <w:r w:rsidRPr="00DF0037">
        <w:rPr>
          <w:rFonts w:ascii="Times New Roman" w:hAnsi="Times New Roman"/>
          <w:sz w:val="28"/>
          <w:szCs w:val="28"/>
        </w:rPr>
        <w:t>е</w:t>
      </w:r>
      <w:r w:rsidR="00B33D86">
        <w:rPr>
          <w:rFonts w:ascii="Times New Roman" w:hAnsi="Times New Roman"/>
          <w:sz w:val="28"/>
          <w:szCs w:val="28"/>
        </w:rPr>
        <w:t xml:space="preserve"> </w:t>
      </w:r>
      <w:r w:rsidRPr="00DF0037">
        <w:rPr>
          <w:rFonts w:ascii="Times New Roman" w:hAnsi="Times New Roman"/>
          <w:sz w:val="28"/>
          <w:szCs w:val="28"/>
        </w:rPr>
        <w:t>предоставление соответствующей отчетности и/или не</w:t>
      </w:r>
      <w:r w:rsidR="00707E75">
        <w:rPr>
          <w:rFonts w:ascii="Times New Roman" w:hAnsi="Times New Roman"/>
          <w:sz w:val="28"/>
          <w:szCs w:val="28"/>
        </w:rPr>
        <w:t>соответствие</w:t>
      </w:r>
      <w:r w:rsidRPr="00DF0037">
        <w:rPr>
          <w:rFonts w:ascii="Times New Roman" w:hAnsi="Times New Roman"/>
          <w:sz w:val="28"/>
          <w:szCs w:val="28"/>
        </w:rPr>
        <w:t xml:space="preserve"> </w:t>
      </w:r>
      <w:r w:rsidR="00707E75">
        <w:rPr>
          <w:rFonts w:ascii="Times New Roman" w:hAnsi="Times New Roman"/>
          <w:sz w:val="28"/>
          <w:szCs w:val="28"/>
        </w:rPr>
        <w:t xml:space="preserve">указанным выше </w:t>
      </w:r>
      <w:r w:rsidRPr="00DF0037">
        <w:rPr>
          <w:rFonts w:ascii="Times New Roman" w:hAnsi="Times New Roman"/>
          <w:sz w:val="28"/>
          <w:szCs w:val="28"/>
        </w:rPr>
        <w:t>критери</w:t>
      </w:r>
      <w:r w:rsidR="00707E75">
        <w:rPr>
          <w:rFonts w:ascii="Times New Roman" w:hAnsi="Times New Roman"/>
          <w:sz w:val="28"/>
          <w:szCs w:val="28"/>
        </w:rPr>
        <w:t>ям</w:t>
      </w:r>
      <w:r w:rsidRPr="00DF0037">
        <w:rPr>
          <w:rFonts w:ascii="Times New Roman" w:hAnsi="Times New Roman"/>
          <w:sz w:val="28"/>
          <w:szCs w:val="28"/>
        </w:rPr>
        <w:t xml:space="preserve"> по финансовы</w:t>
      </w:r>
      <w:r w:rsidR="00707E75">
        <w:rPr>
          <w:rFonts w:ascii="Times New Roman" w:hAnsi="Times New Roman"/>
          <w:sz w:val="28"/>
          <w:szCs w:val="28"/>
        </w:rPr>
        <w:t>м</w:t>
      </w:r>
      <w:r w:rsidRPr="00DF0037">
        <w:rPr>
          <w:rFonts w:ascii="Times New Roman" w:hAnsi="Times New Roman"/>
          <w:sz w:val="28"/>
          <w:szCs w:val="28"/>
        </w:rPr>
        <w:t xml:space="preserve"> и/или нормативны</w:t>
      </w:r>
      <w:r w:rsidR="00F544F0">
        <w:rPr>
          <w:rFonts w:ascii="Times New Roman" w:hAnsi="Times New Roman"/>
          <w:sz w:val="28"/>
          <w:szCs w:val="28"/>
        </w:rPr>
        <w:t>м</w:t>
      </w:r>
      <w:r w:rsidRPr="00DF0037">
        <w:rPr>
          <w:rFonts w:ascii="Times New Roman" w:hAnsi="Times New Roman"/>
          <w:sz w:val="28"/>
          <w:szCs w:val="28"/>
        </w:rPr>
        <w:t xml:space="preserve"> показател</w:t>
      </w:r>
      <w:r w:rsidR="00F544F0">
        <w:rPr>
          <w:rFonts w:ascii="Times New Roman" w:hAnsi="Times New Roman"/>
          <w:sz w:val="28"/>
          <w:szCs w:val="28"/>
        </w:rPr>
        <w:t>ям</w:t>
      </w:r>
      <w:r w:rsidRPr="00DF0037">
        <w:rPr>
          <w:rFonts w:ascii="Times New Roman" w:hAnsi="Times New Roman"/>
          <w:sz w:val="28"/>
          <w:szCs w:val="28"/>
        </w:rPr>
        <w:t xml:space="preserve"> может служить основанием </w:t>
      </w:r>
      <w:r>
        <w:rPr>
          <w:rFonts w:ascii="Times New Roman" w:hAnsi="Times New Roman"/>
          <w:sz w:val="28"/>
          <w:szCs w:val="28"/>
        </w:rPr>
        <w:t>для отстранения банка от участия</w:t>
      </w:r>
      <w:r w:rsidRPr="00DF0037">
        <w:rPr>
          <w:rFonts w:ascii="Times New Roman" w:hAnsi="Times New Roman"/>
          <w:sz w:val="28"/>
          <w:szCs w:val="28"/>
        </w:rPr>
        <w:t xml:space="preserve"> в Конкурс</w:t>
      </w:r>
      <w:r>
        <w:rPr>
          <w:rFonts w:ascii="Times New Roman" w:hAnsi="Times New Roman"/>
          <w:sz w:val="28"/>
          <w:szCs w:val="28"/>
        </w:rPr>
        <w:t>ах</w:t>
      </w:r>
      <w:r w:rsidR="00AD3129">
        <w:rPr>
          <w:rFonts w:ascii="Times New Roman" w:hAnsi="Times New Roman"/>
          <w:sz w:val="28"/>
          <w:szCs w:val="28"/>
        </w:rPr>
        <w:t xml:space="preserve"> и/или досрочного истребования депозита</w:t>
      </w:r>
      <w:r w:rsidRPr="00DF0037">
        <w:rPr>
          <w:rFonts w:ascii="Times New Roman" w:hAnsi="Times New Roman"/>
          <w:sz w:val="28"/>
          <w:szCs w:val="28"/>
        </w:rPr>
        <w:t>.</w:t>
      </w:r>
    </w:p>
    <w:p w14:paraId="482964EF" w14:textId="77777777" w:rsidR="00400B43" w:rsidRDefault="00400B43" w:rsidP="00760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11F691" w14:textId="77777777" w:rsidR="00761EE7" w:rsidRDefault="00761EE7" w:rsidP="00760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2F26B5" w14:textId="77777777" w:rsidR="00F544F0" w:rsidRDefault="00F544F0" w:rsidP="00760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ECC963" w14:textId="77777777" w:rsidR="00F544F0" w:rsidRDefault="00F544F0" w:rsidP="00760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2D1F67" w14:textId="77777777" w:rsidR="00761EE7" w:rsidRDefault="00761EE7" w:rsidP="00760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1A564E" w14:textId="77777777" w:rsidR="007C7C1D" w:rsidRPr="00761EE7" w:rsidRDefault="007C7C1D" w:rsidP="007C7C1D">
      <w:pPr>
        <w:spacing w:after="0" w:line="240" w:lineRule="auto"/>
        <w:ind w:firstLine="2552"/>
        <w:jc w:val="right"/>
        <w:rPr>
          <w:rFonts w:ascii="Times New Roman" w:hAnsi="Times New Roman"/>
          <w:b/>
          <w:sz w:val="28"/>
          <w:szCs w:val="28"/>
        </w:rPr>
      </w:pPr>
      <w:r w:rsidRPr="00761EE7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№3</w:t>
      </w:r>
    </w:p>
    <w:p w14:paraId="326DEEC4" w14:textId="7330F6BB" w:rsidR="00BC1211" w:rsidRDefault="007C7C1D" w:rsidP="00BC1211">
      <w:pPr>
        <w:spacing w:after="0" w:line="240" w:lineRule="auto"/>
        <w:ind w:left="1416" w:firstLine="11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F0037">
        <w:rPr>
          <w:rFonts w:ascii="Times New Roman" w:hAnsi="Times New Roman"/>
          <w:sz w:val="28"/>
          <w:szCs w:val="28"/>
        </w:rPr>
        <w:t xml:space="preserve">к Положению </w:t>
      </w:r>
      <w:r w:rsidR="00BC1211" w:rsidRPr="00051102">
        <w:rPr>
          <w:rFonts w:ascii="Times New Roman" w:hAnsi="Times New Roman"/>
          <w:sz w:val="28"/>
          <w:szCs w:val="28"/>
        </w:rPr>
        <w:t xml:space="preserve">о порядке </w:t>
      </w:r>
      <w:r w:rsidR="00BC1211" w:rsidRPr="00DF0037">
        <w:rPr>
          <w:rFonts w:ascii="Times New Roman" w:hAnsi="Times New Roman"/>
          <w:sz w:val="28"/>
          <w:szCs w:val="28"/>
        </w:rPr>
        <w:t>отбор</w:t>
      </w:r>
      <w:r w:rsidR="00BC1211">
        <w:rPr>
          <w:rFonts w:ascii="Times New Roman" w:hAnsi="Times New Roman"/>
          <w:sz w:val="28"/>
          <w:szCs w:val="28"/>
        </w:rPr>
        <w:t>а</w:t>
      </w:r>
      <w:r w:rsidR="00BC1211" w:rsidRPr="00DF0037">
        <w:rPr>
          <w:rFonts w:ascii="Times New Roman" w:hAnsi="Times New Roman"/>
          <w:sz w:val="28"/>
          <w:szCs w:val="28"/>
        </w:rPr>
        <w:t xml:space="preserve"> банков </w:t>
      </w:r>
    </w:p>
    <w:p w14:paraId="3E6D956B" w14:textId="38765ED1" w:rsidR="007C7C1D" w:rsidRPr="00DF0037" w:rsidRDefault="00BC1211" w:rsidP="00BC1211">
      <w:pPr>
        <w:spacing w:after="0" w:line="240" w:lineRule="auto"/>
        <w:ind w:left="1416" w:firstLine="1136"/>
        <w:jc w:val="right"/>
        <w:rPr>
          <w:rFonts w:ascii="Times New Roman" w:hAnsi="Times New Roman"/>
          <w:sz w:val="28"/>
          <w:szCs w:val="28"/>
        </w:rPr>
      </w:pPr>
      <w:r w:rsidRPr="00DF0037">
        <w:rPr>
          <w:rFonts w:ascii="Times New Roman" w:hAnsi="Times New Roman"/>
          <w:sz w:val="28"/>
          <w:szCs w:val="28"/>
        </w:rPr>
        <w:t>и проведени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F0037">
        <w:rPr>
          <w:rFonts w:ascii="Times New Roman" w:hAnsi="Times New Roman"/>
          <w:sz w:val="28"/>
          <w:szCs w:val="28"/>
        </w:rPr>
        <w:t xml:space="preserve">конкурсов </w:t>
      </w:r>
      <w:r w:rsidR="007C7C1D" w:rsidRPr="00DF0037">
        <w:rPr>
          <w:rFonts w:ascii="Times New Roman" w:hAnsi="Times New Roman"/>
          <w:sz w:val="28"/>
          <w:szCs w:val="28"/>
        </w:rPr>
        <w:t>по размещению временно свободных денежных средств в банковские депозиты</w:t>
      </w:r>
    </w:p>
    <w:p w14:paraId="0D09F6E7" w14:textId="77777777" w:rsidR="007C7C1D" w:rsidRDefault="007C7C1D" w:rsidP="007C7C1D">
      <w:pPr>
        <w:spacing w:after="0" w:line="240" w:lineRule="auto"/>
        <w:ind w:firstLine="255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«__» __________2017 г.</w:t>
      </w:r>
    </w:p>
    <w:p w14:paraId="5251A4E7" w14:textId="77777777" w:rsidR="00761EE7" w:rsidRDefault="00761EE7" w:rsidP="00761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D4DEB7B" w14:textId="77777777" w:rsidR="00761EE7" w:rsidRDefault="00761EE7" w:rsidP="00761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2E7501" w14:textId="77777777" w:rsidR="005C5978" w:rsidRDefault="005C5978" w:rsidP="005C597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716A7">
        <w:rPr>
          <w:rFonts w:ascii="Times New Roman" w:hAnsi="Times New Roman"/>
          <w:sz w:val="24"/>
          <w:szCs w:val="24"/>
        </w:rPr>
        <w:t xml:space="preserve">_________________________ </w:t>
      </w:r>
    </w:p>
    <w:p w14:paraId="414FB430" w14:textId="014B81A8" w:rsidR="00761EE7" w:rsidRDefault="005C5978" w:rsidP="005C59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716A7">
        <w:rPr>
          <w:rFonts w:ascii="Times New Roman" w:hAnsi="Times New Roman"/>
          <w:i/>
          <w:sz w:val="24"/>
          <w:szCs w:val="24"/>
        </w:rPr>
        <w:t>(наименование кредитной организации)</w:t>
      </w:r>
    </w:p>
    <w:p w14:paraId="48B9B8C9" w14:textId="77777777" w:rsidR="005C5978" w:rsidRDefault="005C5978" w:rsidP="00BD14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9C05B7F" w14:textId="77777777" w:rsidR="00761EE7" w:rsidRPr="00761EE7" w:rsidRDefault="00761EE7" w:rsidP="00BD14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1EE7">
        <w:rPr>
          <w:rFonts w:ascii="Times New Roman" w:hAnsi="Times New Roman"/>
          <w:b/>
          <w:sz w:val="28"/>
          <w:szCs w:val="28"/>
        </w:rPr>
        <w:t>Извещение</w:t>
      </w:r>
    </w:p>
    <w:p w14:paraId="5382EA9B" w14:textId="77777777" w:rsidR="00761EE7" w:rsidRDefault="00761EE7" w:rsidP="00761E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06F237C" w14:textId="77777777" w:rsidR="00761EE7" w:rsidRPr="008D3069" w:rsidRDefault="00761EE7" w:rsidP="00761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B12A75" w14:textId="316749E3" w:rsidR="00761EE7" w:rsidRDefault="00761EE7" w:rsidP="00BC1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B3917">
        <w:rPr>
          <w:rFonts w:ascii="Times New Roman" w:hAnsi="Times New Roman"/>
          <w:sz w:val="28"/>
          <w:szCs w:val="28"/>
        </w:rPr>
        <w:t xml:space="preserve">Положением </w:t>
      </w:r>
      <w:r w:rsidR="00BC1211" w:rsidRPr="00051102">
        <w:rPr>
          <w:rFonts w:ascii="Times New Roman" w:hAnsi="Times New Roman"/>
          <w:sz w:val="28"/>
          <w:szCs w:val="28"/>
        </w:rPr>
        <w:t xml:space="preserve">о порядке </w:t>
      </w:r>
      <w:r w:rsidR="00BC1211" w:rsidRPr="00DF0037">
        <w:rPr>
          <w:rFonts w:ascii="Times New Roman" w:hAnsi="Times New Roman"/>
          <w:sz w:val="28"/>
          <w:szCs w:val="28"/>
        </w:rPr>
        <w:t>отбор</w:t>
      </w:r>
      <w:r w:rsidR="00BC1211">
        <w:rPr>
          <w:rFonts w:ascii="Times New Roman" w:hAnsi="Times New Roman"/>
          <w:sz w:val="28"/>
          <w:szCs w:val="28"/>
        </w:rPr>
        <w:t>а</w:t>
      </w:r>
      <w:r w:rsidR="00BC1211" w:rsidRPr="00DF0037">
        <w:rPr>
          <w:rFonts w:ascii="Times New Roman" w:hAnsi="Times New Roman"/>
          <w:sz w:val="28"/>
          <w:szCs w:val="28"/>
        </w:rPr>
        <w:t xml:space="preserve"> банков и проведени</w:t>
      </w:r>
      <w:r w:rsidR="00BC1211">
        <w:rPr>
          <w:rFonts w:ascii="Times New Roman" w:hAnsi="Times New Roman"/>
          <w:sz w:val="28"/>
          <w:szCs w:val="28"/>
        </w:rPr>
        <w:t xml:space="preserve">я </w:t>
      </w:r>
      <w:r w:rsidR="00BC1211" w:rsidRPr="00DF0037">
        <w:rPr>
          <w:rFonts w:ascii="Times New Roman" w:hAnsi="Times New Roman"/>
          <w:sz w:val="28"/>
          <w:szCs w:val="28"/>
        </w:rPr>
        <w:t>конкурсов</w:t>
      </w:r>
      <w:r w:rsidR="00CB3917" w:rsidRPr="00CB3917">
        <w:rPr>
          <w:rFonts w:ascii="Times New Roman" w:hAnsi="Times New Roman"/>
          <w:sz w:val="28"/>
          <w:szCs w:val="28"/>
        </w:rPr>
        <w:t xml:space="preserve"> </w:t>
      </w:r>
      <w:r w:rsidR="00CB3917" w:rsidRPr="00CB3917">
        <w:rPr>
          <w:rFonts w:ascii="Times New Roman" w:hAnsi="Times New Roman"/>
          <w:sz w:val="28"/>
          <w:szCs w:val="28"/>
        </w:rPr>
        <w:tab/>
        <w:t>по размещению временно свободных денежных</w:t>
      </w:r>
      <w:r w:rsidR="00CB3917">
        <w:rPr>
          <w:rFonts w:ascii="Times New Roman" w:hAnsi="Times New Roman"/>
          <w:sz w:val="28"/>
          <w:szCs w:val="28"/>
        </w:rPr>
        <w:t xml:space="preserve"> с</w:t>
      </w:r>
      <w:r w:rsidR="00CB3917" w:rsidRPr="00CB3917">
        <w:rPr>
          <w:rFonts w:ascii="Times New Roman" w:hAnsi="Times New Roman"/>
          <w:sz w:val="28"/>
          <w:szCs w:val="28"/>
        </w:rPr>
        <w:t xml:space="preserve">редств Общероссийской общественной организации «Российское Авторское Общество» в банковские </w:t>
      </w:r>
      <w:r w:rsidR="00583AA1">
        <w:rPr>
          <w:rFonts w:ascii="Times New Roman" w:hAnsi="Times New Roman"/>
          <w:sz w:val="28"/>
          <w:szCs w:val="28"/>
        </w:rPr>
        <w:t>вклады (</w:t>
      </w:r>
      <w:r w:rsidR="00CB3917" w:rsidRPr="00CB3917">
        <w:rPr>
          <w:rFonts w:ascii="Times New Roman" w:hAnsi="Times New Roman"/>
          <w:sz w:val="28"/>
          <w:szCs w:val="28"/>
        </w:rPr>
        <w:t>депозиты</w:t>
      </w:r>
      <w:r w:rsidR="00583AA1">
        <w:rPr>
          <w:rFonts w:ascii="Times New Roman" w:hAnsi="Times New Roman"/>
          <w:sz w:val="28"/>
          <w:szCs w:val="28"/>
        </w:rPr>
        <w:t>)</w:t>
      </w:r>
      <w:r w:rsidR="00CB3917">
        <w:rPr>
          <w:rFonts w:ascii="Times New Roman" w:hAnsi="Times New Roman"/>
          <w:sz w:val="28"/>
          <w:szCs w:val="28"/>
        </w:rPr>
        <w:t>, извещаем Вас о проведении Конкурса по размещению денежных средств в депозит.</w:t>
      </w:r>
    </w:p>
    <w:p w14:paraId="01B69F40" w14:textId="77777777" w:rsidR="00AD3129" w:rsidRDefault="00AD3129" w:rsidP="00CB39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081E6F" w14:textId="77777777" w:rsidR="00CB3917" w:rsidRDefault="00CB3917" w:rsidP="00CB39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условия приводимого Конкурса:</w:t>
      </w:r>
    </w:p>
    <w:p w14:paraId="10846D68" w14:textId="77777777" w:rsidR="00B863F5" w:rsidRDefault="00B863F5" w:rsidP="00CB39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65FA89" w14:textId="77777777" w:rsidR="00CB3917" w:rsidRPr="005579AA" w:rsidRDefault="00CB3917" w:rsidP="00CB391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79AA">
        <w:rPr>
          <w:rFonts w:ascii="Times New Roman" w:hAnsi="Times New Roman"/>
          <w:i/>
          <w:sz w:val="28"/>
          <w:szCs w:val="28"/>
        </w:rPr>
        <w:t>Сумма денежных средств</w:t>
      </w:r>
      <w:r w:rsidR="00BE06D6">
        <w:rPr>
          <w:rFonts w:ascii="Times New Roman" w:hAnsi="Times New Roman"/>
          <w:i/>
          <w:sz w:val="28"/>
          <w:szCs w:val="28"/>
        </w:rPr>
        <w:t>,</w:t>
      </w:r>
      <w:r w:rsidRPr="005579AA">
        <w:rPr>
          <w:rFonts w:ascii="Times New Roman" w:hAnsi="Times New Roman"/>
          <w:i/>
          <w:sz w:val="28"/>
          <w:szCs w:val="28"/>
        </w:rPr>
        <w:t xml:space="preserve"> размещаемая в депозит;</w:t>
      </w:r>
    </w:p>
    <w:p w14:paraId="3A4925BF" w14:textId="77777777" w:rsidR="00CB3917" w:rsidRPr="005579AA" w:rsidRDefault="00CB3917" w:rsidP="00CB391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79AA">
        <w:rPr>
          <w:rFonts w:ascii="Times New Roman" w:hAnsi="Times New Roman"/>
          <w:i/>
          <w:sz w:val="28"/>
          <w:szCs w:val="28"/>
        </w:rPr>
        <w:t>Дата размещения денежных средств в депозит;</w:t>
      </w:r>
    </w:p>
    <w:p w14:paraId="2339F145" w14:textId="77777777" w:rsidR="00CB3917" w:rsidRPr="005579AA" w:rsidRDefault="00CB3917" w:rsidP="00CB391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79AA">
        <w:rPr>
          <w:rFonts w:ascii="Times New Roman" w:hAnsi="Times New Roman"/>
          <w:i/>
          <w:sz w:val="28"/>
          <w:szCs w:val="28"/>
        </w:rPr>
        <w:t>Дата возврата денежных средств из депозита;</w:t>
      </w:r>
    </w:p>
    <w:p w14:paraId="00E9B897" w14:textId="77777777" w:rsidR="00CB3917" w:rsidRPr="005579AA" w:rsidRDefault="00CB3917" w:rsidP="00CB391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79AA">
        <w:rPr>
          <w:rFonts w:ascii="Times New Roman" w:hAnsi="Times New Roman"/>
          <w:i/>
          <w:sz w:val="28"/>
          <w:szCs w:val="28"/>
        </w:rPr>
        <w:t>Условия досрочного отзыва;</w:t>
      </w:r>
    </w:p>
    <w:p w14:paraId="215B2823" w14:textId="77777777" w:rsidR="00CB3917" w:rsidRPr="005579AA" w:rsidRDefault="00CB3917" w:rsidP="00CB391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79AA">
        <w:rPr>
          <w:rFonts w:ascii="Times New Roman" w:hAnsi="Times New Roman"/>
          <w:i/>
          <w:sz w:val="28"/>
          <w:szCs w:val="28"/>
        </w:rPr>
        <w:t>Минимальная ставка размещения</w:t>
      </w:r>
      <w:r w:rsidR="005579AA" w:rsidRPr="005579AA">
        <w:rPr>
          <w:rFonts w:ascii="Times New Roman" w:hAnsi="Times New Roman"/>
          <w:i/>
          <w:sz w:val="28"/>
          <w:szCs w:val="28"/>
        </w:rPr>
        <w:t xml:space="preserve"> в процентах годовых</w:t>
      </w:r>
      <w:r w:rsidRPr="005579AA">
        <w:rPr>
          <w:rFonts w:ascii="Times New Roman" w:hAnsi="Times New Roman"/>
          <w:i/>
          <w:sz w:val="28"/>
          <w:szCs w:val="28"/>
        </w:rPr>
        <w:t>;</w:t>
      </w:r>
    </w:p>
    <w:p w14:paraId="411F91CB" w14:textId="77777777" w:rsidR="00CB3917" w:rsidRDefault="00C506AE" w:rsidP="00CB391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79AA">
        <w:rPr>
          <w:rFonts w:ascii="Times New Roman" w:hAnsi="Times New Roman"/>
          <w:i/>
          <w:sz w:val="28"/>
          <w:szCs w:val="28"/>
        </w:rPr>
        <w:t>Требование к с</w:t>
      </w:r>
      <w:r w:rsidR="00CB3917" w:rsidRPr="005579AA">
        <w:rPr>
          <w:rFonts w:ascii="Times New Roman" w:hAnsi="Times New Roman"/>
          <w:i/>
          <w:sz w:val="28"/>
          <w:szCs w:val="28"/>
        </w:rPr>
        <w:t>огласи</w:t>
      </w:r>
      <w:r w:rsidRPr="005579AA">
        <w:rPr>
          <w:rFonts w:ascii="Times New Roman" w:hAnsi="Times New Roman"/>
          <w:i/>
          <w:sz w:val="28"/>
          <w:szCs w:val="28"/>
        </w:rPr>
        <w:t>ю</w:t>
      </w:r>
      <w:r w:rsidR="00CB3917" w:rsidRPr="005579AA">
        <w:rPr>
          <w:rFonts w:ascii="Times New Roman" w:hAnsi="Times New Roman"/>
          <w:i/>
          <w:sz w:val="28"/>
          <w:szCs w:val="28"/>
        </w:rPr>
        <w:t xml:space="preserve"> Участника на частичное удовлетворение Заявки;</w:t>
      </w:r>
    </w:p>
    <w:p w14:paraId="7328FE3C" w14:textId="77777777" w:rsidR="00AD3129" w:rsidRPr="005579AA" w:rsidRDefault="00AD3129" w:rsidP="00CB391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Иные </w:t>
      </w:r>
      <w:r w:rsidR="00BD1419">
        <w:rPr>
          <w:rFonts w:ascii="Times New Roman" w:hAnsi="Times New Roman"/>
          <w:i/>
          <w:sz w:val="28"/>
          <w:szCs w:val="28"/>
        </w:rPr>
        <w:t>условия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06AE3218" w14:textId="77777777" w:rsidR="00CB3917" w:rsidRPr="00CB3917" w:rsidRDefault="00CB3917" w:rsidP="00CB3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EEA104" w14:textId="416D7DAA" w:rsidR="0058674D" w:rsidRDefault="00761EE7" w:rsidP="00CB39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06AE">
        <w:rPr>
          <w:rFonts w:ascii="Times New Roman" w:hAnsi="Times New Roman"/>
          <w:sz w:val="28"/>
          <w:szCs w:val="28"/>
        </w:rPr>
        <w:t>П</w:t>
      </w:r>
      <w:r w:rsidR="00C506AE" w:rsidRPr="00C506AE">
        <w:rPr>
          <w:rFonts w:ascii="Times New Roman" w:hAnsi="Times New Roman"/>
          <w:sz w:val="28"/>
          <w:szCs w:val="28"/>
        </w:rPr>
        <w:t>редла</w:t>
      </w:r>
      <w:r w:rsidR="00C506AE">
        <w:rPr>
          <w:rFonts w:ascii="Times New Roman" w:hAnsi="Times New Roman"/>
          <w:sz w:val="28"/>
          <w:szCs w:val="28"/>
        </w:rPr>
        <w:t xml:space="preserve">гаем Вашему банку принять участие в Конкурсе и </w:t>
      </w:r>
      <w:r w:rsidR="005C5978">
        <w:rPr>
          <w:rFonts w:ascii="Times New Roman" w:hAnsi="Times New Roman"/>
          <w:sz w:val="28"/>
          <w:szCs w:val="28"/>
        </w:rPr>
        <w:t>на</w:t>
      </w:r>
      <w:r w:rsidR="00C506AE">
        <w:rPr>
          <w:rFonts w:ascii="Times New Roman" w:hAnsi="Times New Roman"/>
          <w:sz w:val="28"/>
          <w:szCs w:val="28"/>
        </w:rPr>
        <w:t xml:space="preserve">править </w:t>
      </w:r>
      <w:r w:rsidR="00C506AE" w:rsidRPr="00C506AE">
        <w:rPr>
          <w:rFonts w:ascii="Times New Roman" w:hAnsi="Times New Roman"/>
          <w:sz w:val="28"/>
          <w:szCs w:val="28"/>
        </w:rPr>
        <w:t xml:space="preserve">в адрес </w:t>
      </w:r>
      <w:r w:rsidR="00B863F5" w:rsidRPr="00B863F5">
        <w:rPr>
          <w:rFonts w:ascii="Times New Roman" w:hAnsi="Times New Roman"/>
          <w:sz w:val="28"/>
          <w:szCs w:val="28"/>
        </w:rPr>
        <w:t>Общероссийской общественной организации «Российское Авторское Общество»</w:t>
      </w:r>
      <w:r w:rsidR="00B863F5">
        <w:rPr>
          <w:rFonts w:ascii="Times New Roman" w:hAnsi="Times New Roman"/>
          <w:sz w:val="28"/>
          <w:szCs w:val="28"/>
        </w:rPr>
        <w:t xml:space="preserve"> Заявку на участие в Конкурсе в соответствии </w:t>
      </w:r>
      <w:r w:rsidR="0058674D">
        <w:rPr>
          <w:rFonts w:ascii="Times New Roman" w:hAnsi="Times New Roman"/>
          <w:sz w:val="28"/>
          <w:szCs w:val="28"/>
        </w:rPr>
        <w:t xml:space="preserve">указанными выше </w:t>
      </w:r>
      <w:r w:rsidR="00B863F5">
        <w:rPr>
          <w:rFonts w:ascii="Times New Roman" w:hAnsi="Times New Roman"/>
          <w:sz w:val="28"/>
          <w:szCs w:val="28"/>
        </w:rPr>
        <w:t xml:space="preserve">условиями. </w:t>
      </w:r>
    </w:p>
    <w:p w14:paraId="63C48494" w14:textId="28BA1FCB" w:rsidR="00B863F5" w:rsidRDefault="00B863F5" w:rsidP="0058674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Ваша Заявка на участие в Конкурсе должна быть </w:t>
      </w:r>
      <w:r w:rsidR="0058674D">
        <w:rPr>
          <w:rFonts w:ascii="Times New Roman" w:hAnsi="Times New Roman"/>
          <w:sz w:val="28"/>
          <w:szCs w:val="28"/>
        </w:rPr>
        <w:t xml:space="preserve">предоставлена </w:t>
      </w:r>
      <w:r>
        <w:rPr>
          <w:rFonts w:ascii="Times New Roman" w:hAnsi="Times New Roman"/>
          <w:sz w:val="28"/>
          <w:szCs w:val="28"/>
        </w:rPr>
        <w:t xml:space="preserve">в адрес </w:t>
      </w:r>
      <w:r w:rsidRPr="00B863F5">
        <w:rPr>
          <w:rFonts w:ascii="Times New Roman" w:hAnsi="Times New Roman"/>
          <w:sz w:val="28"/>
          <w:szCs w:val="28"/>
        </w:rPr>
        <w:t>Общероссийской общественной организации «Российское Авторское Общество»</w:t>
      </w:r>
      <w:r>
        <w:rPr>
          <w:rFonts w:ascii="Times New Roman" w:hAnsi="Times New Roman"/>
          <w:sz w:val="28"/>
          <w:szCs w:val="28"/>
        </w:rPr>
        <w:t xml:space="preserve"> не позднее </w:t>
      </w:r>
      <w:r w:rsidRPr="00B863F5">
        <w:rPr>
          <w:rFonts w:ascii="Times New Roman" w:hAnsi="Times New Roman"/>
          <w:b/>
          <w:i/>
          <w:sz w:val="28"/>
          <w:szCs w:val="28"/>
        </w:rPr>
        <w:t xml:space="preserve">00 ч 00 мин московского времени </w:t>
      </w:r>
      <w:r w:rsidR="0058674D">
        <w:rPr>
          <w:rFonts w:ascii="Times New Roman" w:hAnsi="Times New Roman"/>
          <w:b/>
          <w:i/>
          <w:sz w:val="28"/>
          <w:szCs w:val="28"/>
        </w:rPr>
        <w:t xml:space="preserve">«__» __________ </w:t>
      </w:r>
      <w:r w:rsidRPr="00B863F5">
        <w:rPr>
          <w:rFonts w:ascii="Times New Roman" w:hAnsi="Times New Roman"/>
          <w:b/>
          <w:i/>
          <w:sz w:val="28"/>
          <w:szCs w:val="28"/>
        </w:rPr>
        <w:t>201</w:t>
      </w:r>
      <w:r w:rsidR="0058674D">
        <w:rPr>
          <w:rFonts w:ascii="Times New Roman" w:hAnsi="Times New Roman"/>
          <w:b/>
          <w:i/>
          <w:sz w:val="28"/>
          <w:szCs w:val="28"/>
        </w:rPr>
        <w:t>_</w:t>
      </w:r>
      <w:r w:rsidRPr="00B863F5">
        <w:rPr>
          <w:rFonts w:ascii="Times New Roman" w:hAnsi="Times New Roman"/>
          <w:b/>
          <w:i/>
          <w:sz w:val="28"/>
          <w:szCs w:val="28"/>
        </w:rPr>
        <w:t>г</w:t>
      </w:r>
      <w:r w:rsidR="007C7C1D">
        <w:rPr>
          <w:rFonts w:ascii="Times New Roman" w:hAnsi="Times New Roman"/>
          <w:b/>
          <w:i/>
          <w:sz w:val="28"/>
          <w:szCs w:val="28"/>
        </w:rPr>
        <w:t>.</w:t>
      </w:r>
    </w:p>
    <w:p w14:paraId="051F1502" w14:textId="77777777" w:rsidR="008B7688" w:rsidRDefault="008B7688" w:rsidP="00CB3917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7739AFE" w14:textId="77777777" w:rsidR="000771E6" w:rsidRPr="00BF1B8B" w:rsidRDefault="000771E6" w:rsidP="00077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F1B8B">
        <w:rPr>
          <w:rFonts w:ascii="Times New Roman" w:hAnsi="Times New Roman"/>
          <w:sz w:val="24"/>
          <w:szCs w:val="24"/>
          <w:vertAlign w:val="superscript"/>
        </w:rPr>
        <w:t xml:space="preserve">должность </w:t>
      </w:r>
    </w:p>
    <w:p w14:paraId="490DCC14" w14:textId="77777777" w:rsidR="000771E6" w:rsidRPr="00BF1B8B" w:rsidRDefault="000771E6" w:rsidP="00077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B8B">
        <w:rPr>
          <w:rFonts w:ascii="Times New Roman" w:hAnsi="Times New Roman"/>
          <w:sz w:val="24"/>
          <w:szCs w:val="24"/>
        </w:rPr>
        <w:t xml:space="preserve">______________          </w:t>
      </w:r>
      <w:r w:rsidRPr="00BF1B8B">
        <w:rPr>
          <w:rFonts w:ascii="Times New Roman" w:hAnsi="Times New Roman"/>
          <w:sz w:val="24"/>
          <w:szCs w:val="24"/>
        </w:rPr>
        <w:tab/>
      </w:r>
      <w:r w:rsidRPr="00BF1B8B">
        <w:rPr>
          <w:rFonts w:ascii="Times New Roman" w:hAnsi="Times New Roman"/>
          <w:sz w:val="24"/>
          <w:szCs w:val="24"/>
        </w:rPr>
        <w:tab/>
      </w:r>
      <w:r w:rsidRPr="00BF1B8B">
        <w:rPr>
          <w:rFonts w:ascii="Times New Roman" w:hAnsi="Times New Roman"/>
          <w:sz w:val="24"/>
          <w:szCs w:val="24"/>
        </w:rPr>
        <w:tab/>
      </w:r>
      <w:r w:rsidRPr="00BF1B8B">
        <w:rPr>
          <w:rFonts w:ascii="Times New Roman" w:hAnsi="Times New Roman"/>
          <w:sz w:val="24"/>
          <w:szCs w:val="24"/>
        </w:rPr>
        <w:tab/>
        <w:t>________________   /_________________/</w:t>
      </w:r>
    </w:p>
    <w:p w14:paraId="315AF1E2" w14:textId="77777777" w:rsidR="000771E6" w:rsidRPr="00BF1B8B" w:rsidRDefault="000771E6" w:rsidP="00077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F1B8B">
        <w:rPr>
          <w:rFonts w:ascii="Times New Roman" w:hAnsi="Times New Roman"/>
          <w:sz w:val="24"/>
          <w:szCs w:val="24"/>
          <w:vertAlign w:val="superscript"/>
        </w:rPr>
        <w:t xml:space="preserve">наименование организации                   </w:t>
      </w:r>
      <w:r w:rsidRPr="00BF1B8B">
        <w:rPr>
          <w:rFonts w:ascii="Times New Roman" w:hAnsi="Times New Roman"/>
          <w:sz w:val="24"/>
          <w:szCs w:val="24"/>
          <w:vertAlign w:val="superscript"/>
        </w:rPr>
        <w:tab/>
      </w:r>
      <w:r w:rsidRPr="00BF1B8B">
        <w:rPr>
          <w:rFonts w:ascii="Times New Roman" w:hAnsi="Times New Roman"/>
          <w:sz w:val="24"/>
          <w:szCs w:val="24"/>
          <w:vertAlign w:val="superscript"/>
        </w:rPr>
        <w:tab/>
      </w:r>
      <w:r w:rsidRPr="00BF1B8B">
        <w:rPr>
          <w:rFonts w:ascii="Times New Roman" w:hAnsi="Times New Roman"/>
          <w:sz w:val="24"/>
          <w:szCs w:val="24"/>
          <w:vertAlign w:val="superscript"/>
        </w:rPr>
        <w:tab/>
      </w:r>
      <w:r w:rsidRPr="00BF1B8B">
        <w:rPr>
          <w:rFonts w:ascii="Times New Roman" w:hAnsi="Times New Roman"/>
          <w:sz w:val="24"/>
          <w:szCs w:val="24"/>
          <w:vertAlign w:val="superscript"/>
        </w:rPr>
        <w:tab/>
        <w:t xml:space="preserve"> М.П.                         </w:t>
      </w:r>
      <w:r w:rsidRPr="00BF1B8B">
        <w:rPr>
          <w:rFonts w:ascii="Times New Roman" w:hAnsi="Times New Roman"/>
          <w:sz w:val="24"/>
          <w:szCs w:val="24"/>
          <w:u w:val="words"/>
          <w:vertAlign w:val="superscript"/>
        </w:rPr>
        <w:t xml:space="preserve">подпись </w:t>
      </w:r>
      <w:r w:rsidRPr="00BF1B8B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BF1B8B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14:paraId="1475AF24" w14:textId="77777777" w:rsidR="008B7688" w:rsidRDefault="008B7688" w:rsidP="008B76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1CCC183" w14:textId="77777777" w:rsidR="008B7688" w:rsidRDefault="008B7688" w:rsidP="008B76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728725E" w14:textId="77777777" w:rsidR="008B7688" w:rsidRDefault="008B7688" w:rsidP="008B76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3BB770B" w14:textId="77777777" w:rsidR="007C7C1D" w:rsidRPr="00761EE7" w:rsidRDefault="007C7C1D" w:rsidP="007C7C1D">
      <w:pPr>
        <w:spacing w:after="0" w:line="240" w:lineRule="auto"/>
        <w:ind w:firstLine="2552"/>
        <w:jc w:val="right"/>
        <w:rPr>
          <w:rFonts w:ascii="Times New Roman" w:hAnsi="Times New Roman"/>
          <w:b/>
          <w:sz w:val="28"/>
          <w:szCs w:val="28"/>
        </w:rPr>
      </w:pPr>
      <w:r w:rsidRPr="00761EE7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№4</w:t>
      </w:r>
    </w:p>
    <w:p w14:paraId="19D29F7D" w14:textId="69E8169E" w:rsidR="00BC1211" w:rsidRDefault="007C7C1D" w:rsidP="00BC1211">
      <w:pPr>
        <w:spacing w:after="0" w:line="240" w:lineRule="auto"/>
        <w:ind w:left="1416" w:firstLine="11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F0037">
        <w:rPr>
          <w:rFonts w:ascii="Times New Roman" w:hAnsi="Times New Roman"/>
          <w:sz w:val="28"/>
          <w:szCs w:val="28"/>
        </w:rPr>
        <w:t xml:space="preserve">к Положению </w:t>
      </w:r>
      <w:r w:rsidR="00BC1211" w:rsidRPr="00051102">
        <w:rPr>
          <w:rFonts w:ascii="Times New Roman" w:hAnsi="Times New Roman"/>
          <w:sz w:val="28"/>
          <w:szCs w:val="28"/>
        </w:rPr>
        <w:t xml:space="preserve">о порядке </w:t>
      </w:r>
      <w:r w:rsidR="00BC1211" w:rsidRPr="00DF0037">
        <w:rPr>
          <w:rFonts w:ascii="Times New Roman" w:hAnsi="Times New Roman"/>
          <w:sz w:val="28"/>
          <w:szCs w:val="28"/>
        </w:rPr>
        <w:t>отбор</w:t>
      </w:r>
      <w:r w:rsidR="00BC1211">
        <w:rPr>
          <w:rFonts w:ascii="Times New Roman" w:hAnsi="Times New Roman"/>
          <w:sz w:val="28"/>
          <w:szCs w:val="28"/>
        </w:rPr>
        <w:t>а</w:t>
      </w:r>
      <w:r w:rsidR="00BC1211" w:rsidRPr="00DF0037">
        <w:rPr>
          <w:rFonts w:ascii="Times New Roman" w:hAnsi="Times New Roman"/>
          <w:sz w:val="28"/>
          <w:szCs w:val="28"/>
        </w:rPr>
        <w:t xml:space="preserve"> банков </w:t>
      </w:r>
    </w:p>
    <w:p w14:paraId="403D449E" w14:textId="07B8ACBA" w:rsidR="007C7C1D" w:rsidRPr="00DF0037" w:rsidRDefault="00BC1211" w:rsidP="00BC1211">
      <w:pPr>
        <w:spacing w:after="0" w:line="240" w:lineRule="auto"/>
        <w:ind w:left="1416" w:firstLine="1136"/>
        <w:jc w:val="right"/>
        <w:rPr>
          <w:rFonts w:ascii="Times New Roman" w:hAnsi="Times New Roman"/>
          <w:sz w:val="28"/>
          <w:szCs w:val="28"/>
        </w:rPr>
      </w:pPr>
      <w:r w:rsidRPr="00DF0037">
        <w:rPr>
          <w:rFonts w:ascii="Times New Roman" w:hAnsi="Times New Roman"/>
          <w:sz w:val="28"/>
          <w:szCs w:val="28"/>
        </w:rPr>
        <w:t>и проведени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F0037">
        <w:rPr>
          <w:rFonts w:ascii="Times New Roman" w:hAnsi="Times New Roman"/>
          <w:sz w:val="28"/>
          <w:szCs w:val="28"/>
        </w:rPr>
        <w:t>конкурсов</w:t>
      </w:r>
      <w:r w:rsidR="007C7C1D" w:rsidRPr="00DF0037">
        <w:rPr>
          <w:rFonts w:ascii="Times New Roman" w:hAnsi="Times New Roman"/>
          <w:sz w:val="28"/>
          <w:szCs w:val="28"/>
        </w:rPr>
        <w:t xml:space="preserve"> по размещению временно свободных денежных средств в банковские депозиты</w:t>
      </w:r>
    </w:p>
    <w:p w14:paraId="097E42CF" w14:textId="77777777" w:rsidR="007C7C1D" w:rsidRDefault="007C7C1D" w:rsidP="007C7C1D">
      <w:pPr>
        <w:spacing w:after="0" w:line="240" w:lineRule="auto"/>
        <w:ind w:firstLine="255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«__» __________2017 г.</w:t>
      </w:r>
    </w:p>
    <w:p w14:paraId="4BD5B7C5" w14:textId="77777777" w:rsidR="008B7688" w:rsidRDefault="008B7688" w:rsidP="008B7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0F7DFB9" w14:textId="77777777" w:rsidR="008B7688" w:rsidRDefault="008B7688" w:rsidP="008B7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E4A766" w14:textId="77777777" w:rsidR="007041E7" w:rsidRDefault="007041E7" w:rsidP="007041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D3069">
        <w:rPr>
          <w:rFonts w:ascii="Times New Roman" w:hAnsi="Times New Roman"/>
          <w:sz w:val="28"/>
          <w:szCs w:val="28"/>
        </w:rPr>
        <w:t>Общероссийск</w:t>
      </w:r>
      <w:r>
        <w:rPr>
          <w:rFonts w:ascii="Times New Roman" w:hAnsi="Times New Roman"/>
          <w:sz w:val="28"/>
          <w:szCs w:val="28"/>
        </w:rPr>
        <w:t>ую</w:t>
      </w:r>
      <w:r w:rsidRPr="008D3069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8D3069">
        <w:rPr>
          <w:rFonts w:ascii="Times New Roman" w:hAnsi="Times New Roman"/>
          <w:sz w:val="28"/>
          <w:szCs w:val="28"/>
        </w:rPr>
        <w:t>организац</w:t>
      </w:r>
      <w:r>
        <w:rPr>
          <w:rFonts w:ascii="Times New Roman" w:hAnsi="Times New Roman"/>
          <w:sz w:val="28"/>
          <w:szCs w:val="28"/>
        </w:rPr>
        <w:t xml:space="preserve">ию </w:t>
      </w:r>
    </w:p>
    <w:p w14:paraId="29F6DAB5" w14:textId="77777777" w:rsidR="007041E7" w:rsidRPr="00DF0037" w:rsidRDefault="007041E7" w:rsidP="00704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069">
        <w:rPr>
          <w:rFonts w:ascii="Times New Roman" w:hAnsi="Times New Roman"/>
          <w:sz w:val="28"/>
          <w:szCs w:val="28"/>
        </w:rPr>
        <w:t>«Российское Авторское Общество»</w:t>
      </w:r>
    </w:p>
    <w:p w14:paraId="204EB046" w14:textId="77777777" w:rsidR="008B7688" w:rsidRDefault="008B7688" w:rsidP="008B7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CD2EC5" w14:textId="77777777" w:rsidR="008B7688" w:rsidRDefault="008B7688" w:rsidP="008B7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7FE08" w14:textId="77777777" w:rsidR="008B7688" w:rsidRPr="00761EE7" w:rsidRDefault="008B7688" w:rsidP="00BD14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1B2930CE" w14:textId="77777777" w:rsidR="008B7688" w:rsidRDefault="008B7688" w:rsidP="008B76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64215A5" w14:textId="77777777" w:rsidR="005579AA" w:rsidRDefault="005579AA" w:rsidP="008B7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45275F" w14:textId="4ECFFBF5" w:rsidR="008B7688" w:rsidRDefault="008B7688" w:rsidP="00BC121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FF2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Положением </w:t>
      </w:r>
      <w:r w:rsidR="00BC1211" w:rsidRPr="00051102">
        <w:rPr>
          <w:rFonts w:ascii="Times New Roman" w:hAnsi="Times New Roman"/>
          <w:sz w:val="28"/>
          <w:szCs w:val="28"/>
        </w:rPr>
        <w:t xml:space="preserve">о порядке </w:t>
      </w:r>
      <w:r w:rsidR="00BC1211" w:rsidRPr="00DF0037">
        <w:rPr>
          <w:rFonts w:ascii="Times New Roman" w:hAnsi="Times New Roman"/>
          <w:sz w:val="28"/>
          <w:szCs w:val="28"/>
        </w:rPr>
        <w:t>отбор</w:t>
      </w:r>
      <w:r w:rsidR="00BC1211">
        <w:rPr>
          <w:rFonts w:ascii="Times New Roman" w:hAnsi="Times New Roman"/>
          <w:sz w:val="28"/>
          <w:szCs w:val="28"/>
        </w:rPr>
        <w:t xml:space="preserve">а банков </w:t>
      </w:r>
      <w:r w:rsidR="00BC1211" w:rsidRPr="00DF0037">
        <w:rPr>
          <w:rFonts w:ascii="Times New Roman" w:hAnsi="Times New Roman"/>
          <w:sz w:val="28"/>
          <w:szCs w:val="28"/>
        </w:rPr>
        <w:t>и проведени</w:t>
      </w:r>
      <w:r w:rsidR="00BC1211">
        <w:rPr>
          <w:rFonts w:ascii="Times New Roman" w:hAnsi="Times New Roman"/>
          <w:sz w:val="28"/>
          <w:szCs w:val="28"/>
        </w:rPr>
        <w:t xml:space="preserve">я </w:t>
      </w:r>
      <w:r w:rsidR="00BC1211" w:rsidRPr="00DF0037">
        <w:rPr>
          <w:rFonts w:ascii="Times New Roman" w:hAnsi="Times New Roman"/>
          <w:sz w:val="28"/>
          <w:szCs w:val="28"/>
        </w:rPr>
        <w:t>конкурсов</w:t>
      </w:r>
      <w:r w:rsidR="00BC1211">
        <w:rPr>
          <w:rFonts w:ascii="Times New Roman" w:hAnsi="Times New Roman"/>
          <w:sz w:val="28"/>
          <w:szCs w:val="28"/>
        </w:rPr>
        <w:t xml:space="preserve"> </w:t>
      </w:r>
      <w:r w:rsidRPr="00CB3917">
        <w:rPr>
          <w:rFonts w:ascii="Times New Roman" w:hAnsi="Times New Roman"/>
          <w:sz w:val="28"/>
          <w:szCs w:val="28"/>
        </w:rPr>
        <w:t>по размещению временно свободных денежных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B3917">
        <w:rPr>
          <w:rFonts w:ascii="Times New Roman" w:hAnsi="Times New Roman"/>
          <w:sz w:val="28"/>
          <w:szCs w:val="28"/>
        </w:rPr>
        <w:t xml:space="preserve">редств Общероссийской общественной организации «Российское Авторское Общество» в банковские </w:t>
      </w:r>
      <w:r w:rsidR="00583AA1">
        <w:rPr>
          <w:rFonts w:ascii="Times New Roman" w:hAnsi="Times New Roman"/>
          <w:sz w:val="28"/>
          <w:szCs w:val="28"/>
        </w:rPr>
        <w:t>вклады (</w:t>
      </w:r>
      <w:r w:rsidRPr="00CB3917">
        <w:rPr>
          <w:rFonts w:ascii="Times New Roman" w:hAnsi="Times New Roman"/>
          <w:sz w:val="28"/>
          <w:szCs w:val="28"/>
        </w:rPr>
        <w:t>депозиты</w:t>
      </w:r>
      <w:r w:rsidR="00583AA1">
        <w:rPr>
          <w:rFonts w:ascii="Times New Roman" w:hAnsi="Times New Roman"/>
          <w:sz w:val="28"/>
          <w:szCs w:val="28"/>
        </w:rPr>
        <w:t>)</w:t>
      </w:r>
      <w:r w:rsidR="004618DA">
        <w:rPr>
          <w:rFonts w:ascii="Times New Roman" w:hAnsi="Times New Roman"/>
          <w:sz w:val="28"/>
          <w:szCs w:val="28"/>
        </w:rPr>
        <w:t xml:space="preserve">, </w:t>
      </w:r>
      <w:r w:rsidRPr="008B7688">
        <w:rPr>
          <w:rFonts w:ascii="Times New Roman" w:hAnsi="Times New Roman"/>
          <w:i/>
          <w:sz w:val="28"/>
          <w:szCs w:val="28"/>
        </w:rPr>
        <w:t>____________________________</w:t>
      </w:r>
      <w:r w:rsidR="00BC1211">
        <w:rPr>
          <w:rFonts w:ascii="Times New Roman" w:hAnsi="Times New Roman"/>
          <w:i/>
          <w:sz w:val="28"/>
          <w:szCs w:val="28"/>
        </w:rPr>
        <w:t xml:space="preserve"> </w:t>
      </w:r>
      <w:r w:rsidRPr="008B7688">
        <w:rPr>
          <w:rFonts w:ascii="Times New Roman" w:hAnsi="Times New Roman"/>
          <w:i/>
          <w:sz w:val="28"/>
          <w:szCs w:val="28"/>
        </w:rPr>
        <w:t>(наименование кредитной организации)</w:t>
      </w:r>
      <w:r w:rsidR="00FF281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полученного Извещения </w:t>
      </w:r>
      <w:r w:rsidRPr="005579AA">
        <w:rPr>
          <w:rFonts w:ascii="Times New Roman" w:hAnsi="Times New Roman"/>
          <w:i/>
          <w:sz w:val="28"/>
          <w:szCs w:val="28"/>
        </w:rPr>
        <w:t>от «_</w:t>
      </w:r>
      <w:proofErr w:type="gramStart"/>
      <w:r w:rsidRPr="005579AA">
        <w:rPr>
          <w:rFonts w:ascii="Times New Roman" w:hAnsi="Times New Roman"/>
          <w:i/>
          <w:sz w:val="28"/>
          <w:szCs w:val="28"/>
        </w:rPr>
        <w:t>_»_</w:t>
      </w:r>
      <w:proofErr w:type="gramEnd"/>
      <w:r w:rsidRPr="005579AA">
        <w:rPr>
          <w:rFonts w:ascii="Times New Roman" w:hAnsi="Times New Roman"/>
          <w:i/>
          <w:sz w:val="28"/>
          <w:szCs w:val="28"/>
        </w:rPr>
        <w:t>_____200__ г.</w:t>
      </w:r>
      <w:r>
        <w:rPr>
          <w:rFonts w:ascii="Times New Roman" w:hAnsi="Times New Roman"/>
          <w:sz w:val="28"/>
          <w:szCs w:val="28"/>
        </w:rPr>
        <w:t xml:space="preserve"> просит рассмотреть Заявку нашей кредитной организации</w:t>
      </w:r>
      <w:r w:rsidR="007041E7">
        <w:rPr>
          <w:rFonts w:ascii="Times New Roman" w:hAnsi="Times New Roman"/>
          <w:sz w:val="28"/>
          <w:szCs w:val="28"/>
        </w:rPr>
        <w:t xml:space="preserve"> </w:t>
      </w:r>
      <w:r w:rsidR="007041E7" w:rsidRPr="007041E7">
        <w:rPr>
          <w:rFonts w:ascii="Times New Roman" w:hAnsi="Times New Roman"/>
          <w:sz w:val="28"/>
          <w:szCs w:val="28"/>
        </w:rPr>
        <w:t>на участие в Конкурсе и предлагает следующие условия депозита</w:t>
      </w:r>
      <w:r w:rsidR="007041E7">
        <w:rPr>
          <w:rFonts w:ascii="Times New Roman" w:hAnsi="Times New Roman"/>
          <w:sz w:val="28"/>
          <w:szCs w:val="28"/>
        </w:rPr>
        <w:t>:</w:t>
      </w:r>
    </w:p>
    <w:p w14:paraId="78042579" w14:textId="77777777" w:rsidR="008B7688" w:rsidRDefault="008B7688" w:rsidP="008B7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1E9B7A" w14:textId="77777777" w:rsidR="008B7688" w:rsidRPr="005579AA" w:rsidRDefault="008B7688" w:rsidP="005579A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79AA">
        <w:rPr>
          <w:rFonts w:ascii="Times New Roman" w:hAnsi="Times New Roman"/>
          <w:i/>
          <w:sz w:val="28"/>
          <w:szCs w:val="28"/>
        </w:rPr>
        <w:t>Сумма денежных средств</w:t>
      </w:r>
      <w:r w:rsidR="00BE06D6">
        <w:rPr>
          <w:rFonts w:ascii="Times New Roman" w:hAnsi="Times New Roman"/>
          <w:i/>
          <w:sz w:val="28"/>
          <w:szCs w:val="28"/>
        </w:rPr>
        <w:t>,</w:t>
      </w:r>
      <w:r w:rsidRPr="005579AA">
        <w:rPr>
          <w:rFonts w:ascii="Times New Roman" w:hAnsi="Times New Roman"/>
          <w:i/>
          <w:sz w:val="28"/>
          <w:szCs w:val="28"/>
        </w:rPr>
        <w:t xml:space="preserve"> размещаемая в депозит;</w:t>
      </w:r>
    </w:p>
    <w:p w14:paraId="7B3F7D98" w14:textId="77777777" w:rsidR="008B7688" w:rsidRPr="005579AA" w:rsidRDefault="008B7688" w:rsidP="005579A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79AA">
        <w:rPr>
          <w:rFonts w:ascii="Times New Roman" w:hAnsi="Times New Roman"/>
          <w:i/>
          <w:sz w:val="28"/>
          <w:szCs w:val="28"/>
        </w:rPr>
        <w:t>Дата размещения денежных средств в депозит;</w:t>
      </w:r>
    </w:p>
    <w:p w14:paraId="4DC22E19" w14:textId="77777777" w:rsidR="008B7688" w:rsidRPr="005579AA" w:rsidRDefault="008B7688" w:rsidP="005579A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79AA">
        <w:rPr>
          <w:rFonts w:ascii="Times New Roman" w:hAnsi="Times New Roman"/>
          <w:i/>
          <w:sz w:val="28"/>
          <w:szCs w:val="28"/>
        </w:rPr>
        <w:t>Дата возврата денежных средств из депозита;</w:t>
      </w:r>
    </w:p>
    <w:p w14:paraId="2D6F54EB" w14:textId="77777777" w:rsidR="008B7688" w:rsidRPr="005579AA" w:rsidRDefault="008B7688" w:rsidP="005579A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79AA">
        <w:rPr>
          <w:rFonts w:ascii="Times New Roman" w:hAnsi="Times New Roman"/>
          <w:i/>
          <w:sz w:val="28"/>
          <w:szCs w:val="28"/>
        </w:rPr>
        <w:t>Условия досрочного отзыва;</w:t>
      </w:r>
    </w:p>
    <w:p w14:paraId="23197B10" w14:textId="77777777" w:rsidR="008B7688" w:rsidRPr="005579AA" w:rsidRDefault="005579AA" w:rsidP="005579A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79AA">
        <w:rPr>
          <w:rFonts w:ascii="Times New Roman" w:hAnsi="Times New Roman"/>
          <w:i/>
          <w:sz w:val="28"/>
          <w:szCs w:val="28"/>
        </w:rPr>
        <w:t>Ставка привлечения в процентах годовых;</w:t>
      </w:r>
    </w:p>
    <w:p w14:paraId="2392D76D" w14:textId="3EEF1B91" w:rsidR="008B7688" w:rsidRPr="003639D6" w:rsidRDefault="005579AA" w:rsidP="007041E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9D6">
        <w:rPr>
          <w:rFonts w:ascii="Times New Roman" w:hAnsi="Times New Roman"/>
          <w:i/>
          <w:sz w:val="28"/>
          <w:szCs w:val="28"/>
        </w:rPr>
        <w:t>С</w:t>
      </w:r>
      <w:r w:rsidR="008B7688" w:rsidRPr="003639D6">
        <w:rPr>
          <w:rFonts w:ascii="Times New Roman" w:hAnsi="Times New Roman"/>
          <w:i/>
          <w:sz w:val="28"/>
          <w:szCs w:val="28"/>
        </w:rPr>
        <w:t>огласи</w:t>
      </w:r>
      <w:r w:rsidRPr="003639D6">
        <w:rPr>
          <w:rFonts w:ascii="Times New Roman" w:hAnsi="Times New Roman"/>
          <w:i/>
          <w:sz w:val="28"/>
          <w:szCs w:val="28"/>
        </w:rPr>
        <w:t>е</w:t>
      </w:r>
      <w:r w:rsidR="007041E7">
        <w:rPr>
          <w:rFonts w:ascii="Times New Roman" w:hAnsi="Times New Roman"/>
          <w:i/>
          <w:sz w:val="28"/>
          <w:szCs w:val="28"/>
        </w:rPr>
        <w:t xml:space="preserve"> </w:t>
      </w:r>
      <w:r w:rsidR="008B7688" w:rsidRPr="003639D6">
        <w:rPr>
          <w:rFonts w:ascii="Times New Roman" w:hAnsi="Times New Roman"/>
          <w:i/>
          <w:sz w:val="28"/>
          <w:szCs w:val="28"/>
        </w:rPr>
        <w:t>Участника на частичное удовлетворени</w:t>
      </w:r>
      <w:r w:rsidR="003639D6">
        <w:rPr>
          <w:rFonts w:ascii="Times New Roman" w:hAnsi="Times New Roman"/>
          <w:i/>
          <w:sz w:val="28"/>
          <w:szCs w:val="28"/>
        </w:rPr>
        <w:t>е Заявки.</w:t>
      </w:r>
    </w:p>
    <w:p w14:paraId="535F366E" w14:textId="77777777" w:rsidR="003639D6" w:rsidRPr="003639D6" w:rsidRDefault="003639D6" w:rsidP="003639D6">
      <w:pPr>
        <w:pStyle w:val="a6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14:paraId="06B7FEE5" w14:textId="77777777" w:rsidR="008B7688" w:rsidRDefault="005579AA" w:rsidP="00CB3917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Данная Заявка может рассматриваться </w:t>
      </w:r>
      <w:r w:rsidRPr="005579AA">
        <w:rPr>
          <w:rFonts w:ascii="Times New Roman" w:hAnsi="Times New Roman"/>
          <w:sz w:val="28"/>
          <w:szCs w:val="28"/>
        </w:rPr>
        <w:t>Общероссийской общественной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5579AA">
        <w:rPr>
          <w:rFonts w:ascii="Times New Roman" w:hAnsi="Times New Roman"/>
          <w:sz w:val="28"/>
          <w:szCs w:val="28"/>
        </w:rPr>
        <w:t xml:space="preserve"> «Российское Авторское Общество»</w:t>
      </w:r>
      <w:r>
        <w:rPr>
          <w:rFonts w:ascii="Times New Roman" w:hAnsi="Times New Roman"/>
          <w:sz w:val="28"/>
          <w:szCs w:val="28"/>
        </w:rPr>
        <w:t xml:space="preserve"> в качестве оферты.</w:t>
      </w:r>
    </w:p>
    <w:p w14:paraId="5BBA3E01" w14:textId="77777777" w:rsidR="008B7688" w:rsidRDefault="008B7688" w:rsidP="00CB3917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43965C1" w14:textId="77777777" w:rsidR="007041E7" w:rsidRDefault="007041E7" w:rsidP="00CB3917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9016F02" w14:textId="77777777" w:rsidR="007041E7" w:rsidRDefault="007041E7" w:rsidP="00CB3917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7B13E0B" w14:textId="77777777" w:rsidR="007041E7" w:rsidRPr="00BF1B8B" w:rsidRDefault="007041E7" w:rsidP="007041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F1B8B">
        <w:rPr>
          <w:rFonts w:ascii="Times New Roman" w:hAnsi="Times New Roman"/>
          <w:sz w:val="24"/>
          <w:szCs w:val="24"/>
          <w:vertAlign w:val="superscript"/>
        </w:rPr>
        <w:t xml:space="preserve">должность </w:t>
      </w:r>
    </w:p>
    <w:p w14:paraId="25A5F8F3" w14:textId="77777777" w:rsidR="007041E7" w:rsidRPr="00BF1B8B" w:rsidRDefault="007041E7" w:rsidP="007041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B8B">
        <w:rPr>
          <w:rFonts w:ascii="Times New Roman" w:hAnsi="Times New Roman"/>
          <w:sz w:val="24"/>
          <w:szCs w:val="24"/>
        </w:rPr>
        <w:t xml:space="preserve">______________          </w:t>
      </w:r>
      <w:r w:rsidRPr="00BF1B8B">
        <w:rPr>
          <w:rFonts w:ascii="Times New Roman" w:hAnsi="Times New Roman"/>
          <w:sz w:val="24"/>
          <w:szCs w:val="24"/>
        </w:rPr>
        <w:tab/>
      </w:r>
      <w:r w:rsidRPr="00BF1B8B">
        <w:rPr>
          <w:rFonts w:ascii="Times New Roman" w:hAnsi="Times New Roman"/>
          <w:sz w:val="24"/>
          <w:szCs w:val="24"/>
        </w:rPr>
        <w:tab/>
      </w:r>
      <w:r w:rsidRPr="00BF1B8B">
        <w:rPr>
          <w:rFonts w:ascii="Times New Roman" w:hAnsi="Times New Roman"/>
          <w:sz w:val="24"/>
          <w:szCs w:val="24"/>
        </w:rPr>
        <w:tab/>
      </w:r>
      <w:r w:rsidRPr="00BF1B8B">
        <w:rPr>
          <w:rFonts w:ascii="Times New Roman" w:hAnsi="Times New Roman"/>
          <w:sz w:val="24"/>
          <w:szCs w:val="24"/>
        </w:rPr>
        <w:tab/>
        <w:t>________________   /_________________/</w:t>
      </w:r>
    </w:p>
    <w:p w14:paraId="6B4C4AA8" w14:textId="77777777" w:rsidR="007041E7" w:rsidRPr="00BF1B8B" w:rsidRDefault="007041E7" w:rsidP="007041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F1B8B">
        <w:rPr>
          <w:rFonts w:ascii="Times New Roman" w:hAnsi="Times New Roman"/>
          <w:sz w:val="24"/>
          <w:szCs w:val="24"/>
          <w:vertAlign w:val="superscript"/>
        </w:rPr>
        <w:t xml:space="preserve">наименование организации                   </w:t>
      </w:r>
      <w:r w:rsidRPr="00BF1B8B">
        <w:rPr>
          <w:rFonts w:ascii="Times New Roman" w:hAnsi="Times New Roman"/>
          <w:sz w:val="24"/>
          <w:szCs w:val="24"/>
          <w:vertAlign w:val="superscript"/>
        </w:rPr>
        <w:tab/>
      </w:r>
      <w:r w:rsidRPr="00BF1B8B">
        <w:rPr>
          <w:rFonts w:ascii="Times New Roman" w:hAnsi="Times New Roman"/>
          <w:sz w:val="24"/>
          <w:szCs w:val="24"/>
          <w:vertAlign w:val="superscript"/>
        </w:rPr>
        <w:tab/>
      </w:r>
      <w:r w:rsidRPr="00BF1B8B">
        <w:rPr>
          <w:rFonts w:ascii="Times New Roman" w:hAnsi="Times New Roman"/>
          <w:sz w:val="24"/>
          <w:szCs w:val="24"/>
          <w:vertAlign w:val="superscript"/>
        </w:rPr>
        <w:tab/>
      </w:r>
      <w:r w:rsidRPr="00BF1B8B">
        <w:rPr>
          <w:rFonts w:ascii="Times New Roman" w:hAnsi="Times New Roman"/>
          <w:sz w:val="24"/>
          <w:szCs w:val="24"/>
          <w:vertAlign w:val="superscript"/>
        </w:rPr>
        <w:tab/>
        <w:t xml:space="preserve"> М.П.                         </w:t>
      </w:r>
      <w:r w:rsidRPr="00BF1B8B">
        <w:rPr>
          <w:rFonts w:ascii="Times New Roman" w:hAnsi="Times New Roman"/>
          <w:sz w:val="24"/>
          <w:szCs w:val="24"/>
          <w:u w:val="words"/>
          <w:vertAlign w:val="superscript"/>
        </w:rPr>
        <w:t xml:space="preserve">подпись </w:t>
      </w:r>
      <w:r w:rsidRPr="00BF1B8B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BF1B8B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14:paraId="770C8E05" w14:textId="77777777" w:rsidR="007041E7" w:rsidRDefault="007041E7" w:rsidP="00CB3917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7041E7" w:rsidSect="0091194A">
      <w:headerReference w:type="even" r:id="rId9"/>
      <w:footerReference w:type="default" r:id="rId10"/>
      <w:pgSz w:w="11906" w:h="16838"/>
      <w:pgMar w:top="851" w:right="851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870A7" w14:textId="77777777" w:rsidR="00B314AF" w:rsidRDefault="00B314AF">
      <w:pPr>
        <w:spacing w:after="0" w:line="240" w:lineRule="auto"/>
      </w:pPr>
      <w:r>
        <w:separator/>
      </w:r>
    </w:p>
  </w:endnote>
  <w:endnote w:type="continuationSeparator" w:id="0">
    <w:p w14:paraId="51F820BA" w14:textId="77777777" w:rsidR="00B314AF" w:rsidRDefault="00B3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93730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69C9714" w14:textId="77777777" w:rsidR="0091194A" w:rsidRDefault="0091194A">
        <w:pPr>
          <w:pStyle w:val="af"/>
          <w:jc w:val="right"/>
        </w:pPr>
      </w:p>
      <w:p w14:paraId="72D00045" w14:textId="605C9B74" w:rsidR="0091194A" w:rsidRPr="0091194A" w:rsidRDefault="0091194A">
        <w:pPr>
          <w:pStyle w:val="af"/>
          <w:jc w:val="right"/>
          <w:rPr>
            <w:rFonts w:ascii="Times New Roman" w:hAnsi="Times New Roman"/>
          </w:rPr>
        </w:pPr>
        <w:r w:rsidRPr="0091194A">
          <w:rPr>
            <w:rFonts w:ascii="Times New Roman" w:hAnsi="Times New Roman"/>
          </w:rPr>
          <w:fldChar w:fldCharType="begin"/>
        </w:r>
        <w:r w:rsidRPr="0091194A">
          <w:rPr>
            <w:rFonts w:ascii="Times New Roman" w:hAnsi="Times New Roman"/>
          </w:rPr>
          <w:instrText>PAGE   \* MERGEFORMAT</w:instrText>
        </w:r>
        <w:r w:rsidRPr="0091194A">
          <w:rPr>
            <w:rFonts w:ascii="Times New Roman" w:hAnsi="Times New Roman"/>
          </w:rPr>
          <w:fldChar w:fldCharType="separate"/>
        </w:r>
        <w:r w:rsidR="004F1F91">
          <w:rPr>
            <w:rFonts w:ascii="Times New Roman" w:hAnsi="Times New Roman"/>
            <w:noProof/>
          </w:rPr>
          <w:t>9</w:t>
        </w:r>
        <w:r w:rsidRPr="0091194A">
          <w:rPr>
            <w:rFonts w:ascii="Times New Roman" w:hAnsi="Times New Roman"/>
          </w:rPr>
          <w:fldChar w:fldCharType="end"/>
        </w:r>
      </w:p>
    </w:sdtContent>
  </w:sdt>
  <w:p w14:paraId="2246F694" w14:textId="77777777" w:rsidR="0091194A" w:rsidRDefault="009119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151C5" w14:textId="77777777" w:rsidR="00B314AF" w:rsidRDefault="00B314AF">
      <w:pPr>
        <w:spacing w:after="0" w:line="240" w:lineRule="auto"/>
      </w:pPr>
      <w:r>
        <w:separator/>
      </w:r>
    </w:p>
  </w:footnote>
  <w:footnote w:type="continuationSeparator" w:id="0">
    <w:p w14:paraId="0738C7CC" w14:textId="77777777" w:rsidR="00B314AF" w:rsidRDefault="00B3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8B908" w14:textId="77777777" w:rsidR="00C93001" w:rsidRDefault="006B3D66" w:rsidP="007659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2F390E" w14:textId="77777777" w:rsidR="00C93001" w:rsidRDefault="00B314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B3E53"/>
    <w:multiLevelType w:val="hybridMultilevel"/>
    <w:tmpl w:val="935A570C"/>
    <w:lvl w:ilvl="0" w:tplc="ADD8CB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C85705"/>
    <w:multiLevelType w:val="hybridMultilevel"/>
    <w:tmpl w:val="2226926C"/>
    <w:lvl w:ilvl="0" w:tplc="A8404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077A00"/>
    <w:multiLevelType w:val="hybridMultilevel"/>
    <w:tmpl w:val="1868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465DF"/>
    <w:multiLevelType w:val="hybridMultilevel"/>
    <w:tmpl w:val="AEF2090C"/>
    <w:lvl w:ilvl="0" w:tplc="A8404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1376BF"/>
    <w:multiLevelType w:val="hybridMultilevel"/>
    <w:tmpl w:val="66E8668A"/>
    <w:lvl w:ilvl="0" w:tplc="A8404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CD"/>
    <w:rsid w:val="00005288"/>
    <w:rsid w:val="00010AF4"/>
    <w:rsid w:val="00021D38"/>
    <w:rsid w:val="00051102"/>
    <w:rsid w:val="000771E6"/>
    <w:rsid w:val="00084161"/>
    <w:rsid w:val="000A5FB4"/>
    <w:rsid w:val="000B28E2"/>
    <w:rsid w:val="000B5641"/>
    <w:rsid w:val="000C7EB9"/>
    <w:rsid w:val="0010686F"/>
    <w:rsid w:val="00115F30"/>
    <w:rsid w:val="00120A43"/>
    <w:rsid w:val="00122747"/>
    <w:rsid w:val="00161549"/>
    <w:rsid w:val="00172BB6"/>
    <w:rsid w:val="00174A3B"/>
    <w:rsid w:val="00183FB2"/>
    <w:rsid w:val="001919A3"/>
    <w:rsid w:val="001928FF"/>
    <w:rsid w:val="00197E6B"/>
    <w:rsid w:val="001A2641"/>
    <w:rsid w:val="001B0EF1"/>
    <w:rsid w:val="001B5E2F"/>
    <w:rsid w:val="001D1218"/>
    <w:rsid w:val="001D588C"/>
    <w:rsid w:val="001E2755"/>
    <w:rsid w:val="002029DA"/>
    <w:rsid w:val="00206481"/>
    <w:rsid w:val="00215809"/>
    <w:rsid w:val="00230CC1"/>
    <w:rsid w:val="00232A69"/>
    <w:rsid w:val="00236157"/>
    <w:rsid w:val="00236F1C"/>
    <w:rsid w:val="00252F46"/>
    <w:rsid w:val="00256559"/>
    <w:rsid w:val="0026280C"/>
    <w:rsid w:val="00266F3B"/>
    <w:rsid w:val="00275679"/>
    <w:rsid w:val="00281D99"/>
    <w:rsid w:val="002866E4"/>
    <w:rsid w:val="00286C7A"/>
    <w:rsid w:val="00290043"/>
    <w:rsid w:val="00293CEB"/>
    <w:rsid w:val="002953B7"/>
    <w:rsid w:val="002956C4"/>
    <w:rsid w:val="002A0BF5"/>
    <w:rsid w:val="002A5FBB"/>
    <w:rsid w:val="002B1172"/>
    <w:rsid w:val="002C17B6"/>
    <w:rsid w:val="002C3D3A"/>
    <w:rsid w:val="002E0CB0"/>
    <w:rsid w:val="002F56BE"/>
    <w:rsid w:val="002F62D6"/>
    <w:rsid w:val="0030586E"/>
    <w:rsid w:val="0033365B"/>
    <w:rsid w:val="00334B67"/>
    <w:rsid w:val="00335B45"/>
    <w:rsid w:val="003607A7"/>
    <w:rsid w:val="00363076"/>
    <w:rsid w:val="003639D6"/>
    <w:rsid w:val="00367619"/>
    <w:rsid w:val="00367B6B"/>
    <w:rsid w:val="00377F00"/>
    <w:rsid w:val="003843B4"/>
    <w:rsid w:val="00386207"/>
    <w:rsid w:val="00391F03"/>
    <w:rsid w:val="003B1820"/>
    <w:rsid w:val="003B2C9F"/>
    <w:rsid w:val="003E25D8"/>
    <w:rsid w:val="003E706B"/>
    <w:rsid w:val="003F75FA"/>
    <w:rsid w:val="00400461"/>
    <w:rsid w:val="00400B43"/>
    <w:rsid w:val="00413D52"/>
    <w:rsid w:val="004174EE"/>
    <w:rsid w:val="00424DA5"/>
    <w:rsid w:val="00426F19"/>
    <w:rsid w:val="004513AE"/>
    <w:rsid w:val="00457368"/>
    <w:rsid w:val="004618DA"/>
    <w:rsid w:val="00463063"/>
    <w:rsid w:val="00474F11"/>
    <w:rsid w:val="004A004D"/>
    <w:rsid w:val="004A424B"/>
    <w:rsid w:val="004B0BB4"/>
    <w:rsid w:val="004B3262"/>
    <w:rsid w:val="004D52E1"/>
    <w:rsid w:val="004F1F91"/>
    <w:rsid w:val="004F4999"/>
    <w:rsid w:val="004F532A"/>
    <w:rsid w:val="005037BF"/>
    <w:rsid w:val="005124E2"/>
    <w:rsid w:val="00514107"/>
    <w:rsid w:val="00526ED2"/>
    <w:rsid w:val="0052704F"/>
    <w:rsid w:val="005272E3"/>
    <w:rsid w:val="00530819"/>
    <w:rsid w:val="00534709"/>
    <w:rsid w:val="00535808"/>
    <w:rsid w:val="00537306"/>
    <w:rsid w:val="00543E62"/>
    <w:rsid w:val="005466FA"/>
    <w:rsid w:val="005579AA"/>
    <w:rsid w:val="005625FA"/>
    <w:rsid w:val="00563594"/>
    <w:rsid w:val="005658DE"/>
    <w:rsid w:val="00566D02"/>
    <w:rsid w:val="005722D1"/>
    <w:rsid w:val="00583AA1"/>
    <w:rsid w:val="0058674D"/>
    <w:rsid w:val="005A3D7D"/>
    <w:rsid w:val="005A67E3"/>
    <w:rsid w:val="005C357B"/>
    <w:rsid w:val="005C52AF"/>
    <w:rsid w:val="005C5978"/>
    <w:rsid w:val="005D1696"/>
    <w:rsid w:val="005D1D06"/>
    <w:rsid w:val="005F1F0C"/>
    <w:rsid w:val="00632EEF"/>
    <w:rsid w:val="0064585F"/>
    <w:rsid w:val="00647ABA"/>
    <w:rsid w:val="00653B72"/>
    <w:rsid w:val="0066183A"/>
    <w:rsid w:val="00664405"/>
    <w:rsid w:val="00671120"/>
    <w:rsid w:val="006724DD"/>
    <w:rsid w:val="00690E40"/>
    <w:rsid w:val="006A3993"/>
    <w:rsid w:val="006B38C1"/>
    <w:rsid w:val="006B3D66"/>
    <w:rsid w:val="006C0BA5"/>
    <w:rsid w:val="006C73CB"/>
    <w:rsid w:val="006D6965"/>
    <w:rsid w:val="006E5703"/>
    <w:rsid w:val="006E5AE3"/>
    <w:rsid w:val="006F451E"/>
    <w:rsid w:val="00701297"/>
    <w:rsid w:val="007041E7"/>
    <w:rsid w:val="007047CB"/>
    <w:rsid w:val="00707E75"/>
    <w:rsid w:val="007346F2"/>
    <w:rsid w:val="00753633"/>
    <w:rsid w:val="00754F6C"/>
    <w:rsid w:val="00760C0C"/>
    <w:rsid w:val="00761EE7"/>
    <w:rsid w:val="00767216"/>
    <w:rsid w:val="0077387D"/>
    <w:rsid w:val="007A5FD8"/>
    <w:rsid w:val="007C537C"/>
    <w:rsid w:val="007C7BD7"/>
    <w:rsid w:val="007C7C1D"/>
    <w:rsid w:val="007D1E1D"/>
    <w:rsid w:val="007D2C7A"/>
    <w:rsid w:val="007E0BD9"/>
    <w:rsid w:val="007E19D0"/>
    <w:rsid w:val="007F0164"/>
    <w:rsid w:val="007F7239"/>
    <w:rsid w:val="007F75A3"/>
    <w:rsid w:val="00801ACD"/>
    <w:rsid w:val="00804942"/>
    <w:rsid w:val="0081696B"/>
    <w:rsid w:val="008171F5"/>
    <w:rsid w:val="008220EE"/>
    <w:rsid w:val="008315CD"/>
    <w:rsid w:val="008351DE"/>
    <w:rsid w:val="00844A83"/>
    <w:rsid w:val="00845C9E"/>
    <w:rsid w:val="00851212"/>
    <w:rsid w:val="008609CF"/>
    <w:rsid w:val="00864394"/>
    <w:rsid w:val="00873FFD"/>
    <w:rsid w:val="0089185A"/>
    <w:rsid w:val="00891E56"/>
    <w:rsid w:val="008A5073"/>
    <w:rsid w:val="008B7688"/>
    <w:rsid w:val="008C1D4C"/>
    <w:rsid w:val="008D0051"/>
    <w:rsid w:val="008D3069"/>
    <w:rsid w:val="008D6ABF"/>
    <w:rsid w:val="008E4AC8"/>
    <w:rsid w:val="008F5B78"/>
    <w:rsid w:val="00904556"/>
    <w:rsid w:val="00906003"/>
    <w:rsid w:val="009105E1"/>
    <w:rsid w:val="0091194A"/>
    <w:rsid w:val="00912DFF"/>
    <w:rsid w:val="00920A70"/>
    <w:rsid w:val="00921A5F"/>
    <w:rsid w:val="00923971"/>
    <w:rsid w:val="00925990"/>
    <w:rsid w:val="009421CD"/>
    <w:rsid w:val="00955DBC"/>
    <w:rsid w:val="0096690B"/>
    <w:rsid w:val="00976928"/>
    <w:rsid w:val="00984CEB"/>
    <w:rsid w:val="00987BF1"/>
    <w:rsid w:val="009B5775"/>
    <w:rsid w:val="009B60E2"/>
    <w:rsid w:val="009D2F72"/>
    <w:rsid w:val="009D5718"/>
    <w:rsid w:val="009D7327"/>
    <w:rsid w:val="00A00045"/>
    <w:rsid w:val="00A05870"/>
    <w:rsid w:val="00A102C0"/>
    <w:rsid w:val="00A13BDF"/>
    <w:rsid w:val="00A20DA8"/>
    <w:rsid w:val="00A30F1D"/>
    <w:rsid w:val="00A316C4"/>
    <w:rsid w:val="00A3187B"/>
    <w:rsid w:val="00A5468F"/>
    <w:rsid w:val="00A546B4"/>
    <w:rsid w:val="00A546BB"/>
    <w:rsid w:val="00A630D0"/>
    <w:rsid w:val="00A6468F"/>
    <w:rsid w:val="00A84D99"/>
    <w:rsid w:val="00AA255D"/>
    <w:rsid w:val="00AB3222"/>
    <w:rsid w:val="00AC219F"/>
    <w:rsid w:val="00AC3B0D"/>
    <w:rsid w:val="00AC485D"/>
    <w:rsid w:val="00AC4A34"/>
    <w:rsid w:val="00AD3129"/>
    <w:rsid w:val="00AD696D"/>
    <w:rsid w:val="00AE214D"/>
    <w:rsid w:val="00AE29AC"/>
    <w:rsid w:val="00AE3344"/>
    <w:rsid w:val="00B011C9"/>
    <w:rsid w:val="00B07596"/>
    <w:rsid w:val="00B16035"/>
    <w:rsid w:val="00B215FD"/>
    <w:rsid w:val="00B21EA5"/>
    <w:rsid w:val="00B2539C"/>
    <w:rsid w:val="00B314AF"/>
    <w:rsid w:val="00B33117"/>
    <w:rsid w:val="00B33D86"/>
    <w:rsid w:val="00B353BE"/>
    <w:rsid w:val="00B454DD"/>
    <w:rsid w:val="00B45F46"/>
    <w:rsid w:val="00B478DA"/>
    <w:rsid w:val="00B53621"/>
    <w:rsid w:val="00B56443"/>
    <w:rsid w:val="00B81E15"/>
    <w:rsid w:val="00B83EF7"/>
    <w:rsid w:val="00B863F5"/>
    <w:rsid w:val="00B86653"/>
    <w:rsid w:val="00BA6B73"/>
    <w:rsid w:val="00BB3670"/>
    <w:rsid w:val="00BB7A03"/>
    <w:rsid w:val="00BB7F9E"/>
    <w:rsid w:val="00BC1211"/>
    <w:rsid w:val="00BD1419"/>
    <w:rsid w:val="00BE06D6"/>
    <w:rsid w:val="00BF1B8B"/>
    <w:rsid w:val="00BF246A"/>
    <w:rsid w:val="00BF769F"/>
    <w:rsid w:val="00C11357"/>
    <w:rsid w:val="00C12E3A"/>
    <w:rsid w:val="00C16AC8"/>
    <w:rsid w:val="00C20847"/>
    <w:rsid w:val="00C23F9F"/>
    <w:rsid w:val="00C2779C"/>
    <w:rsid w:val="00C506AE"/>
    <w:rsid w:val="00C614E5"/>
    <w:rsid w:val="00C660C9"/>
    <w:rsid w:val="00C83453"/>
    <w:rsid w:val="00C9472F"/>
    <w:rsid w:val="00CA26CC"/>
    <w:rsid w:val="00CB3917"/>
    <w:rsid w:val="00CB4303"/>
    <w:rsid w:val="00CC73B6"/>
    <w:rsid w:val="00CD3141"/>
    <w:rsid w:val="00CE1059"/>
    <w:rsid w:val="00CE6E16"/>
    <w:rsid w:val="00CE77C7"/>
    <w:rsid w:val="00CF4BA2"/>
    <w:rsid w:val="00D04D21"/>
    <w:rsid w:val="00D05AD8"/>
    <w:rsid w:val="00D062E5"/>
    <w:rsid w:val="00D12711"/>
    <w:rsid w:val="00D16891"/>
    <w:rsid w:val="00D21BDD"/>
    <w:rsid w:val="00D351F7"/>
    <w:rsid w:val="00D45AC0"/>
    <w:rsid w:val="00D6349E"/>
    <w:rsid w:val="00D64018"/>
    <w:rsid w:val="00D70049"/>
    <w:rsid w:val="00D70F12"/>
    <w:rsid w:val="00D77C62"/>
    <w:rsid w:val="00D83AA3"/>
    <w:rsid w:val="00D865E4"/>
    <w:rsid w:val="00D8741F"/>
    <w:rsid w:val="00D92101"/>
    <w:rsid w:val="00DB02FE"/>
    <w:rsid w:val="00DC213E"/>
    <w:rsid w:val="00DE0DC5"/>
    <w:rsid w:val="00DE30F6"/>
    <w:rsid w:val="00DE3FEA"/>
    <w:rsid w:val="00DF0037"/>
    <w:rsid w:val="00DF333A"/>
    <w:rsid w:val="00DF3797"/>
    <w:rsid w:val="00DF41CA"/>
    <w:rsid w:val="00DF4C58"/>
    <w:rsid w:val="00E037BB"/>
    <w:rsid w:val="00E164C7"/>
    <w:rsid w:val="00E2344D"/>
    <w:rsid w:val="00E40DF9"/>
    <w:rsid w:val="00E461CA"/>
    <w:rsid w:val="00E5458C"/>
    <w:rsid w:val="00E62B72"/>
    <w:rsid w:val="00E64281"/>
    <w:rsid w:val="00E8627F"/>
    <w:rsid w:val="00E87137"/>
    <w:rsid w:val="00E8780E"/>
    <w:rsid w:val="00EB0205"/>
    <w:rsid w:val="00EB7D93"/>
    <w:rsid w:val="00EC3157"/>
    <w:rsid w:val="00ED05ED"/>
    <w:rsid w:val="00ED48FD"/>
    <w:rsid w:val="00ED61F1"/>
    <w:rsid w:val="00EF3A27"/>
    <w:rsid w:val="00F023EA"/>
    <w:rsid w:val="00F101FA"/>
    <w:rsid w:val="00F14DF5"/>
    <w:rsid w:val="00F21599"/>
    <w:rsid w:val="00F22183"/>
    <w:rsid w:val="00F27BAD"/>
    <w:rsid w:val="00F344E3"/>
    <w:rsid w:val="00F357DE"/>
    <w:rsid w:val="00F44EF0"/>
    <w:rsid w:val="00F544F0"/>
    <w:rsid w:val="00F64287"/>
    <w:rsid w:val="00F83FBF"/>
    <w:rsid w:val="00FA1849"/>
    <w:rsid w:val="00FA3869"/>
    <w:rsid w:val="00FB003C"/>
    <w:rsid w:val="00FB279D"/>
    <w:rsid w:val="00FC3B4C"/>
    <w:rsid w:val="00FC5191"/>
    <w:rsid w:val="00FC69CE"/>
    <w:rsid w:val="00FD6F33"/>
    <w:rsid w:val="00FE3C8D"/>
    <w:rsid w:val="00FF2814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734F7"/>
  <w15:docId w15:val="{C6B3DE0A-B43F-4837-A3AA-0C0386AE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3D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3D66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6B3D66"/>
  </w:style>
  <w:style w:type="paragraph" w:styleId="a6">
    <w:name w:val="List Paragraph"/>
    <w:basedOn w:val="a"/>
    <w:uiPriority w:val="34"/>
    <w:qFormat/>
    <w:rsid w:val="005A3D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D7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1928F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28F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28FF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28F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28F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B3670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91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19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B597-9B2A-40B8-BA59-C1772E5C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"Новый Век" (ООО)</Company>
  <LinksUpToDate>false</LinksUpToDate>
  <CharactersWithSpaces>16715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Ирина Анатольевна</dc:creator>
  <cp:lastModifiedBy>alx</cp:lastModifiedBy>
  <cp:revision>7</cp:revision>
  <dcterms:created xsi:type="dcterms:W3CDTF">2017-09-11T12:11:00Z</dcterms:created>
  <dcterms:modified xsi:type="dcterms:W3CDTF">2017-09-21T16:34:00Z</dcterms:modified>
</cp:coreProperties>
</file>